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945C9" w14:textId="77777777" w:rsidR="0073421D" w:rsidRDefault="0073421D" w:rsidP="0073421D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6E56E092" w14:textId="77777777" w:rsidR="0073421D" w:rsidRDefault="0073421D" w:rsidP="0073421D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15F235DB" w14:textId="77777777" w:rsidR="0073421D" w:rsidRDefault="0073421D" w:rsidP="0073421D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0808CCEE" w14:textId="77777777" w:rsidR="0073421D" w:rsidRDefault="0073421D" w:rsidP="0073421D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54AA8D0B" w14:textId="77777777" w:rsidR="0073421D" w:rsidRDefault="0073421D" w:rsidP="0073421D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2DF1BCE2" w14:textId="77777777" w:rsidR="0073421D" w:rsidRDefault="0073421D" w:rsidP="0073421D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2DE7F46F" w14:textId="77777777" w:rsidR="0073421D" w:rsidRPr="00C4352D" w:rsidRDefault="0073421D" w:rsidP="0073421D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  <w:r w:rsidRPr="00C4352D">
        <w:rPr>
          <w:rFonts w:hint="eastAsia"/>
          <w:b/>
          <w:bCs/>
          <w:sz w:val="28"/>
          <w:szCs w:val="32"/>
        </w:rPr>
        <w:t xml:space="preserve">사용설명서 </w:t>
      </w:r>
    </w:p>
    <w:p w14:paraId="369900FE" w14:textId="77777777" w:rsidR="0073421D" w:rsidRPr="00C4352D" w:rsidRDefault="0073421D" w:rsidP="0073421D">
      <w:pPr>
        <w:rPr>
          <w:b/>
          <w:bCs/>
          <w:sz w:val="52"/>
          <w:szCs w:val="56"/>
        </w:rPr>
      </w:pPr>
      <w:r>
        <w:rPr>
          <w:rFonts w:hint="eastAsia"/>
          <w:b/>
          <w:bCs/>
          <w:sz w:val="52"/>
          <w:szCs w:val="56"/>
        </w:rPr>
        <w:t>P</w:t>
      </w:r>
      <w:r w:rsidR="00AF512A">
        <w:rPr>
          <w:rFonts w:hint="eastAsia"/>
          <w:b/>
          <w:bCs/>
          <w:sz w:val="52"/>
          <w:szCs w:val="56"/>
        </w:rPr>
        <w:t>M</w:t>
      </w:r>
      <w:r>
        <w:rPr>
          <w:rFonts w:hint="eastAsia"/>
          <w:b/>
          <w:bCs/>
          <w:sz w:val="52"/>
          <w:szCs w:val="56"/>
        </w:rPr>
        <w:t xml:space="preserve">A </w:t>
      </w:r>
      <w:r w:rsidR="002B3173">
        <w:rPr>
          <w:rFonts w:hint="eastAsia"/>
          <w:b/>
          <w:bCs/>
          <w:sz w:val="52"/>
          <w:szCs w:val="56"/>
        </w:rPr>
        <w:t xml:space="preserve">주차장 </w:t>
      </w:r>
      <w:r w:rsidR="00AF512A">
        <w:rPr>
          <w:rFonts w:hint="eastAsia"/>
          <w:b/>
          <w:bCs/>
          <w:sz w:val="52"/>
          <w:szCs w:val="56"/>
        </w:rPr>
        <w:t>모니터링</w:t>
      </w:r>
    </w:p>
    <w:p w14:paraId="26C7F2BB" w14:textId="77777777" w:rsidR="0073421D" w:rsidRDefault="0073421D" w:rsidP="0073421D">
      <w:pPr>
        <w:widowControl/>
        <w:wordWrap/>
        <w:autoSpaceDE/>
        <w:autoSpaceDN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000436" wp14:editId="36071B85">
                <wp:simplePos x="0" y="0"/>
                <wp:positionH relativeFrom="margin">
                  <wp:posOffset>35169</wp:posOffset>
                </wp:positionH>
                <wp:positionV relativeFrom="paragraph">
                  <wp:posOffset>145610</wp:posOffset>
                </wp:positionV>
                <wp:extent cx="5524500" cy="0"/>
                <wp:effectExtent l="0" t="19050" r="19050" b="19050"/>
                <wp:wrapNone/>
                <wp:docPr id="1693240149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D19C60" id="직선 연결선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.75pt,11.45pt" to="43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" strokecolor="gray [1629]" strokeweight="2.25pt">
                <v:stroke joinstyle="miter"/>
                <w10:wrap anchorx="margin"/>
              </v:line>
            </w:pict>
          </mc:Fallback>
        </mc:AlternateContent>
      </w:r>
    </w:p>
    <w:p w14:paraId="5FB7BD55" w14:textId="77777777" w:rsidR="0073421D" w:rsidRPr="00F11E74" w:rsidRDefault="0073421D" w:rsidP="0073421D">
      <w:pPr>
        <w:widowControl/>
        <w:wordWrap/>
        <w:autoSpaceDE/>
        <w:autoSpaceDN/>
        <w:rPr>
          <w:sz w:val="24"/>
          <w:szCs w:val="28"/>
        </w:rPr>
      </w:pPr>
    </w:p>
    <w:p w14:paraId="26E75812" w14:textId="02B23305" w:rsidR="0073421D" w:rsidRDefault="0073421D" w:rsidP="0073421D">
      <w:pPr>
        <w:widowControl/>
        <w:wordWrap/>
        <w:autoSpaceDE/>
        <w:autoSpaceDN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작성일 </w:t>
      </w:r>
      <w:r>
        <w:rPr>
          <w:sz w:val="24"/>
          <w:szCs w:val="28"/>
        </w:rPr>
        <w:t>202</w:t>
      </w:r>
      <w:r w:rsidR="00B022CC">
        <w:rPr>
          <w:rFonts w:hint="eastAsia"/>
          <w:sz w:val="24"/>
          <w:szCs w:val="28"/>
        </w:rPr>
        <w:t>6</w:t>
      </w:r>
      <w:r>
        <w:rPr>
          <w:sz w:val="24"/>
          <w:szCs w:val="28"/>
        </w:rPr>
        <w:t>년</w:t>
      </w:r>
      <w:r w:rsidR="00701B66">
        <w:rPr>
          <w:rFonts w:hint="eastAsia"/>
          <w:sz w:val="24"/>
          <w:szCs w:val="28"/>
        </w:rPr>
        <w:t>7</w:t>
      </w:r>
      <w:r>
        <w:rPr>
          <w:sz w:val="24"/>
          <w:szCs w:val="28"/>
        </w:rPr>
        <w:t xml:space="preserve">월 </w:t>
      </w:r>
      <w:r w:rsidR="00EF079A">
        <w:rPr>
          <w:rFonts w:hint="eastAsia"/>
          <w:sz w:val="24"/>
          <w:szCs w:val="28"/>
        </w:rPr>
        <w:t>23</w:t>
      </w:r>
      <w:r>
        <w:rPr>
          <w:sz w:val="24"/>
          <w:szCs w:val="28"/>
        </w:rPr>
        <w:t>일</w:t>
      </w:r>
      <w:r>
        <w:rPr>
          <w:rFonts w:hint="eastAsia"/>
          <w:sz w:val="24"/>
          <w:szCs w:val="28"/>
        </w:rPr>
        <w:t xml:space="preserve"> </w:t>
      </w:r>
    </w:p>
    <w:p w14:paraId="142A7D7D" w14:textId="77777777" w:rsidR="0073421D" w:rsidRDefault="0073421D" w:rsidP="0073421D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v1.0.0</w:t>
      </w:r>
    </w:p>
    <w:p w14:paraId="3D1CDACF" w14:textId="77777777" w:rsidR="0073421D" w:rsidRDefault="0073421D" w:rsidP="00875F72">
      <w:pPr>
        <w:rPr>
          <w:b/>
          <w:bCs/>
        </w:rPr>
      </w:pPr>
      <w:r>
        <w:rPr>
          <w:b/>
          <w:bCs/>
        </w:rPr>
        <w:br w:type="page"/>
      </w:r>
    </w:p>
    <w:p w14:paraId="17030C19" w14:textId="77777777" w:rsidR="0073421D" w:rsidRDefault="0073421D" w:rsidP="00875F72">
      <w:pPr>
        <w:rPr>
          <w:b/>
          <w:bCs/>
        </w:rPr>
        <w:sectPr w:rsidR="0073421D" w:rsidSect="0004126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sdt>
      <w:sdtPr>
        <w:rPr>
          <w:rFonts w:asciiTheme="minorEastAsia" w:eastAsiaTheme="minorEastAsia" w:hAnsiTheme="minorHAnsi" w:cstheme="minorBidi"/>
          <w:color w:val="auto"/>
          <w:kern w:val="2"/>
          <w:sz w:val="22"/>
          <w:szCs w:val="24"/>
          <w:lang w:val="ko-KR"/>
          <w14:ligatures w14:val="standardContextual"/>
        </w:rPr>
        <w:id w:val="-21071041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F3C6D6" w14:textId="77777777" w:rsidR="00E92BCE" w:rsidRPr="00E92BCE" w:rsidRDefault="00E92BCE" w:rsidP="00E92BCE">
          <w:pPr>
            <w:pStyle w:val="TOC"/>
            <w:rPr>
              <w:b/>
              <w:bCs/>
              <w:color w:val="auto"/>
            </w:rPr>
          </w:pPr>
          <w:r w:rsidRPr="00E92BCE">
            <w:rPr>
              <w:b/>
              <w:bCs/>
              <w:color w:val="auto"/>
              <w:lang w:val="ko-KR"/>
            </w:rPr>
            <w:t>목차</w:t>
          </w:r>
        </w:p>
        <w:p w14:paraId="334D35EE" w14:textId="6CEE4267" w:rsidR="000C1689" w:rsidRDefault="00E52A2B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"1-2" \h \z \u </w:instrText>
          </w:r>
          <w:r>
            <w:rPr>
              <w:b/>
              <w:bCs/>
            </w:rPr>
            <w:fldChar w:fldCharType="separate"/>
          </w:r>
          <w:hyperlink w:anchor="_Toc235724471" w:history="1">
            <w:r w:rsidR="000C1689" w:rsidRPr="006C2B43">
              <w:rPr>
                <w:rStyle w:val="aa"/>
                <w:b/>
                <w:bCs/>
                <w:noProof/>
              </w:rPr>
              <w:t>로그인</w:t>
            </w:r>
            <w:r w:rsidR="000C1689">
              <w:rPr>
                <w:noProof/>
                <w:webHidden/>
              </w:rPr>
              <w:tab/>
            </w:r>
            <w:r w:rsidR="000C1689">
              <w:rPr>
                <w:noProof/>
                <w:webHidden/>
              </w:rPr>
              <w:fldChar w:fldCharType="begin"/>
            </w:r>
            <w:r w:rsidR="000C1689">
              <w:rPr>
                <w:noProof/>
                <w:webHidden/>
              </w:rPr>
              <w:instrText xml:space="preserve"> PAGEREF _Toc235724471 \h </w:instrText>
            </w:r>
            <w:r w:rsidR="000C1689">
              <w:rPr>
                <w:noProof/>
                <w:webHidden/>
              </w:rPr>
            </w:r>
            <w:r w:rsidR="000C1689">
              <w:rPr>
                <w:noProof/>
                <w:webHidden/>
              </w:rPr>
              <w:fldChar w:fldCharType="separate"/>
            </w:r>
            <w:r w:rsidR="000C1689">
              <w:rPr>
                <w:noProof/>
                <w:webHidden/>
              </w:rPr>
              <w:t>4</w:t>
            </w:r>
            <w:r w:rsidR="000C1689">
              <w:rPr>
                <w:noProof/>
                <w:webHidden/>
              </w:rPr>
              <w:fldChar w:fldCharType="end"/>
            </w:r>
          </w:hyperlink>
        </w:p>
        <w:p w14:paraId="341AB33E" w14:textId="573ABBE4" w:rsidR="000C1689" w:rsidRDefault="000C1689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5724472" w:history="1">
            <w:r w:rsidRPr="006C2B43">
              <w:rPr>
                <w:rStyle w:val="aa"/>
                <w:b/>
                <w:bCs/>
                <w:noProof/>
              </w:rPr>
              <w:t>로그인 정보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5B2BCF" w14:textId="56D03855" w:rsidR="000C1689" w:rsidRDefault="000C1689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5724473" w:history="1">
            <w:r w:rsidRPr="006C2B43">
              <w:rPr>
                <w:rStyle w:val="aa"/>
                <w:b/>
                <w:bCs/>
                <w:noProof/>
              </w:rPr>
              <w:t>로그아웃 및 비밀번호 변경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AC9FAE" w14:textId="6AB14FD6" w:rsidR="000C1689" w:rsidRDefault="000C1689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35724474" w:history="1">
            <w:r w:rsidRPr="006C2B43">
              <w:rPr>
                <w:rStyle w:val="aa"/>
                <w:b/>
                <w:bCs/>
                <w:noProof/>
              </w:rPr>
              <w:t>메인 화면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76BD3C" w14:textId="44EBB443" w:rsidR="000C1689" w:rsidRDefault="000C1689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35724475" w:history="1">
            <w:r w:rsidRPr="006C2B43">
              <w:rPr>
                <w:rStyle w:val="aa"/>
                <w:b/>
                <w:bCs/>
                <w:noProof/>
              </w:rPr>
              <w:t>현황 보드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69DA2" w14:textId="0238EBD2" w:rsidR="000C1689" w:rsidRDefault="000C1689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5724476" w:history="1">
            <w:r w:rsidRPr="006C2B43">
              <w:rPr>
                <w:rStyle w:val="aa"/>
                <w:b/>
                <w:bCs/>
                <w:noProof/>
              </w:rPr>
              <w:t xml:space="preserve">주차 현황 </w:t>
            </w:r>
            <w:r w:rsidRPr="006C2B43">
              <w:rPr>
                <w:rStyle w:val="aa"/>
                <w:rFonts w:ascii="Noto Sans KR" w:eastAsia="Noto Sans KR" w:hAnsi="Noto Sans KR" w:cs="Noto Sans KR"/>
                <w:b/>
                <w:bCs/>
                <w:noProof/>
              </w:rPr>
              <w:t>‧</w:t>
            </w:r>
            <w:r w:rsidRPr="006C2B43">
              <w:rPr>
                <w:rStyle w:val="aa"/>
                <w:b/>
                <w:bCs/>
                <w:noProof/>
              </w:rPr>
              <w:t>원형 그래프 (만차제어 설정 시)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1A2CD6" w14:textId="2117FAC5" w:rsidR="000C1689" w:rsidRDefault="000C1689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5724477" w:history="1">
            <w:r w:rsidRPr="006C2B43">
              <w:rPr>
                <w:rStyle w:val="aa"/>
                <w:b/>
                <w:bCs/>
                <w:noProof/>
              </w:rPr>
              <w:t>최근출입 목록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36F78C" w14:textId="21221AB6" w:rsidR="000C1689" w:rsidRDefault="000C1689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5724478" w:history="1">
            <w:r w:rsidRPr="006C2B43">
              <w:rPr>
                <w:rStyle w:val="aa"/>
                <w:b/>
                <w:bCs/>
                <w:noProof/>
              </w:rPr>
              <w:t>최근 출입 차량 상세정보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C35541" w14:textId="0057E3B8" w:rsidR="000C1689" w:rsidRDefault="000C1689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35724479" w:history="1">
            <w:r w:rsidRPr="006C2B43">
              <w:rPr>
                <w:rStyle w:val="aa"/>
                <w:b/>
                <w:bCs/>
                <w:noProof/>
              </w:rPr>
              <w:t>차선 제어 및 모니터링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A7C93" w14:textId="7909F533" w:rsidR="000C1689" w:rsidRDefault="000C1689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5724480" w:history="1">
            <w:r w:rsidRPr="006C2B43">
              <w:rPr>
                <w:rStyle w:val="aa"/>
                <w:b/>
                <w:bCs/>
                <w:noProof/>
              </w:rPr>
              <w:t>차단기 통제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79F033" w14:textId="2DE6DD60" w:rsidR="000C1689" w:rsidRDefault="000C1689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5724481" w:history="1">
            <w:r w:rsidRPr="006C2B43">
              <w:rPr>
                <w:rStyle w:val="aa"/>
                <w:b/>
                <w:bCs/>
                <w:noProof/>
              </w:rPr>
              <w:t>입출차 통제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0C01F" w14:textId="59AFD9B3" w:rsidR="000C1689" w:rsidRDefault="000C1689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5724482" w:history="1">
            <w:r w:rsidRPr="006C2B43">
              <w:rPr>
                <w:rStyle w:val="aa"/>
                <w:b/>
                <w:bCs/>
                <w:noProof/>
              </w:rPr>
              <w:t>차선영상 보기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75F2B" w14:textId="034BBD78" w:rsidR="000C1689" w:rsidRDefault="000C1689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5724483" w:history="1">
            <w:r w:rsidRPr="006C2B43">
              <w:rPr>
                <w:rStyle w:val="aa"/>
                <w:b/>
                <w:bCs/>
                <w:noProof/>
              </w:rPr>
              <w:t>다른 동작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6AE2D7" w14:textId="063B2736" w:rsidR="000C1689" w:rsidRDefault="000C1689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35724484" w:history="1">
            <w:r w:rsidRPr="006C2B43">
              <w:rPr>
                <w:rStyle w:val="aa"/>
                <w:b/>
                <w:bCs/>
                <w:noProof/>
              </w:rPr>
              <w:t>간편 설정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8D335D" w14:textId="2FFC1070" w:rsidR="000C1689" w:rsidRDefault="000C1689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5724485" w:history="1">
            <w:r w:rsidRPr="006C2B43">
              <w:rPr>
                <w:rStyle w:val="aa"/>
                <w:b/>
                <w:bCs/>
                <w:noProof/>
              </w:rPr>
              <w:t>자동운영 설정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F847C9" w14:textId="38AD7ED4" w:rsidR="000C1689" w:rsidRDefault="000C1689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5724486" w:history="1">
            <w:r w:rsidRPr="006C2B43">
              <w:rPr>
                <w:rStyle w:val="aa"/>
                <w:b/>
                <w:bCs/>
                <w:noProof/>
              </w:rPr>
              <w:t>방문예약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E6AB0E" w14:textId="0EE31FA4" w:rsidR="000C1689" w:rsidRDefault="000C1689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5724487" w:history="1">
            <w:r w:rsidRPr="006C2B43">
              <w:rPr>
                <w:rStyle w:val="aa"/>
                <w:b/>
                <w:bCs/>
                <w:noProof/>
              </w:rPr>
              <w:t>리스트 표시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D2B67" w14:textId="3A41997D" w:rsidR="000C1689" w:rsidRDefault="000C1689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5724488" w:history="1">
            <w:r w:rsidRPr="006C2B43">
              <w:rPr>
                <w:rStyle w:val="aa"/>
                <w:b/>
                <w:bCs/>
                <w:noProof/>
              </w:rPr>
              <w:t>운영 설정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_Toc235724488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362B9A" w14:textId="42B6D6E0" w:rsidR="00E92BCE" w:rsidRDefault="00E52A2B">
          <w:r>
            <w:rPr>
              <w:b/>
              <w:bCs/>
            </w:rPr>
            <w:fldChar w:fldCharType="end"/>
          </w:r>
        </w:p>
      </w:sdtContent>
    </w:sdt>
    <w:p w14:paraId="16335856" w14:textId="77777777" w:rsidR="00DF4C86" w:rsidRDefault="00DF4C86" w:rsidP="00E92BCE">
      <w:pPr>
        <w:pStyle w:val="1"/>
        <w:sectPr w:rsidR="00DF4C86" w:rsidSect="0004126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AD0A738" w14:textId="77777777" w:rsidR="0073421D" w:rsidRDefault="0073421D" w:rsidP="00E92BCE">
      <w:pPr>
        <w:pStyle w:val="1"/>
        <w:rPr>
          <w:b/>
          <w:bCs/>
          <w:noProof/>
        </w:rPr>
      </w:pPr>
      <w:bookmarkStart w:id="0" w:name="_Toc235724471"/>
      <w:r w:rsidRPr="00DF4C86">
        <w:rPr>
          <w:rFonts w:hint="eastAsia"/>
          <w:b/>
          <w:bCs/>
        </w:rPr>
        <w:lastRenderedPageBreak/>
        <w:t>로그인</w:t>
      </w:r>
      <w:bookmarkEnd w:id="0"/>
    </w:p>
    <w:p w14:paraId="41ABFBBA" w14:textId="77777777" w:rsidR="00E07E4C" w:rsidRDefault="00E07E4C" w:rsidP="00E07E4C">
      <w:pPr>
        <w:rPr>
          <w:noProof/>
        </w:rPr>
        <w:sectPr w:rsidR="00E07E4C" w:rsidSect="00041260">
          <w:headerReference w:type="default" r:id="rId8"/>
          <w:footerReference w:type="default" r:id="rId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DE4F1C6" w14:textId="77777777" w:rsidR="00E07E4C" w:rsidRDefault="00E07E4C" w:rsidP="00E07E4C">
      <w:pPr>
        <w:rPr>
          <w:noProof/>
        </w:rPr>
      </w:pPr>
      <w:r>
        <w:rPr>
          <w:rFonts w:hint="eastAsia"/>
          <w:b/>
          <w:bCs/>
          <w:noProof/>
        </w:rPr>
        <w:drawing>
          <wp:inline distT="0" distB="0" distL="0" distR="0" wp14:anchorId="075BBE86" wp14:editId="65A8DCEA">
            <wp:extent cx="2677314" cy="1746250"/>
            <wp:effectExtent l="0" t="0" r="8890" b="6350"/>
            <wp:docPr id="542700641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7" t="8653" r="237" b="5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797" cy="174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1C25A6" w14:textId="77777777" w:rsidR="00E07E4C" w:rsidRPr="00E07E4C" w:rsidRDefault="00E07E4C" w:rsidP="00E07E4C">
      <w:r w:rsidRPr="00E07E4C">
        <w:rPr>
          <w:noProof/>
        </w:rPr>
        <w:drawing>
          <wp:inline distT="0" distB="0" distL="0" distR="0" wp14:anchorId="7A17AE6D" wp14:editId="32E3FBDF">
            <wp:extent cx="2660561" cy="1746250"/>
            <wp:effectExtent l="0" t="0" r="6985" b="6350"/>
            <wp:docPr id="7811291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129111" name=""/>
                    <pic:cNvPicPr/>
                  </pic:nvPicPr>
                  <pic:blipFill rotWithShape="1">
                    <a:blip r:embed="rId11"/>
                    <a:srcRect t="4196" b="8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555" cy="1802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428D1" w14:textId="77777777" w:rsidR="00C41841" w:rsidRPr="00C41841" w:rsidRDefault="0073421D" w:rsidP="00AD7782">
      <w:pPr>
        <w:pStyle w:val="2"/>
      </w:pPr>
      <w:bookmarkStart w:id="1" w:name="_Toc235724472"/>
      <w:r w:rsidRPr="009750E6">
        <w:rPr>
          <w:rFonts w:hint="eastAsia"/>
          <w:b/>
          <w:bCs/>
          <w:sz w:val="24"/>
          <w:szCs w:val="24"/>
        </w:rPr>
        <w:t>로그인 정보</w:t>
      </w:r>
      <w:bookmarkEnd w:id="1"/>
    </w:p>
    <w:p w14:paraId="79DD40B8" w14:textId="3A902464" w:rsidR="00AD7782" w:rsidRPr="00971BAF" w:rsidRDefault="00E07E4C" w:rsidP="00C41841">
      <w:pPr>
        <w:rPr>
          <w:sz w:val="20"/>
          <w:szCs w:val="22"/>
        </w:rPr>
      </w:pPr>
      <w:r w:rsidRPr="00971BAF">
        <w:rPr>
          <w:sz w:val="20"/>
          <w:szCs w:val="22"/>
        </w:rPr>
        <w:t xml:space="preserve">관리자 아이디는 ‘admin’이며, 비밀번호는 별도로 안내됩니다. 개별 관리자 계정이 필요한 경우, 주차장 관리자 웹(PAA)의 </w:t>
      </w:r>
      <w:r w:rsidR="00DB7A70" w:rsidRPr="00971BAF">
        <w:rPr>
          <w:rFonts w:hint="eastAsia"/>
          <w:sz w:val="20"/>
          <w:szCs w:val="22"/>
        </w:rPr>
        <w:t>[</w:t>
      </w:r>
      <w:r w:rsidRPr="00971BAF">
        <w:rPr>
          <w:sz w:val="20"/>
          <w:szCs w:val="22"/>
        </w:rPr>
        <w:t>운영자 관리</w:t>
      </w:r>
      <w:r w:rsidR="00DB7A70" w:rsidRPr="00971BAF">
        <w:rPr>
          <w:rFonts w:hint="eastAsia"/>
          <w:sz w:val="20"/>
          <w:szCs w:val="22"/>
        </w:rPr>
        <w:t>]</w:t>
      </w:r>
      <w:r w:rsidRPr="00971BAF">
        <w:rPr>
          <w:sz w:val="20"/>
          <w:szCs w:val="22"/>
        </w:rPr>
        <w:t xml:space="preserve"> 메뉴에서 생성하여 사용할 수 있습니다.</w:t>
      </w:r>
      <w:r w:rsidRPr="00971BAF">
        <w:rPr>
          <w:rFonts w:hint="eastAsia"/>
          <w:sz w:val="20"/>
          <w:szCs w:val="22"/>
        </w:rPr>
        <w:t xml:space="preserve"> </w:t>
      </w:r>
    </w:p>
    <w:p w14:paraId="5669A69F" w14:textId="77777777" w:rsidR="00C41841" w:rsidRPr="00C41841" w:rsidRDefault="0073421D" w:rsidP="00AD7782">
      <w:pPr>
        <w:pStyle w:val="2"/>
      </w:pPr>
      <w:bookmarkStart w:id="2" w:name="_Toc235724473"/>
      <w:r w:rsidRPr="009750E6">
        <w:rPr>
          <w:rFonts w:hint="eastAsia"/>
          <w:b/>
          <w:bCs/>
          <w:sz w:val="24"/>
          <w:szCs w:val="24"/>
        </w:rPr>
        <w:t>로그아웃 및 비밀번호 변경</w:t>
      </w:r>
      <w:bookmarkEnd w:id="2"/>
    </w:p>
    <w:p w14:paraId="3808D6DE" w14:textId="7B506618" w:rsidR="00AD7782" w:rsidRPr="00971BAF" w:rsidRDefault="00AD7782" w:rsidP="00C41841">
      <w:pPr>
        <w:rPr>
          <w:sz w:val="20"/>
          <w:szCs w:val="22"/>
        </w:rPr>
      </w:pPr>
      <w:r w:rsidRPr="00971BAF">
        <w:rPr>
          <w:rFonts w:hint="eastAsia"/>
          <w:sz w:val="20"/>
          <w:szCs w:val="22"/>
        </w:rPr>
        <w:t>로그인 후 보이는 페이지의 우측 상단에 있는 빨간색 원형 아이콘을 클릭하면, 비밀번호 변경 및 로그아웃 기능을 실행할 수 있습니다.</w:t>
      </w:r>
    </w:p>
    <w:p w14:paraId="4627DE96" w14:textId="77777777" w:rsidR="00E07E4C" w:rsidRDefault="00E07E4C" w:rsidP="00E83333">
      <w:pPr>
        <w:pStyle w:val="1"/>
        <w:rPr>
          <w:b/>
          <w:bCs/>
        </w:rPr>
        <w:sectPr w:rsidR="00E07E4C" w:rsidSect="00ED7EFA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0292F577" w14:textId="77777777" w:rsidR="001F5DA0" w:rsidRPr="00DF4C86" w:rsidRDefault="00E83333" w:rsidP="00E83333">
      <w:pPr>
        <w:pStyle w:val="1"/>
        <w:rPr>
          <w:b/>
          <w:bCs/>
        </w:rPr>
      </w:pPr>
      <w:bookmarkStart w:id="3" w:name="_Toc235724474"/>
      <w:r w:rsidRPr="00DF4C86">
        <w:rPr>
          <w:rFonts w:hint="eastAsia"/>
          <w:b/>
          <w:bCs/>
        </w:rPr>
        <w:t xml:space="preserve">메인 </w:t>
      </w:r>
      <w:r w:rsidR="001F5DA0" w:rsidRPr="00DF4C86">
        <w:rPr>
          <w:rFonts w:hint="eastAsia"/>
          <w:b/>
          <w:bCs/>
        </w:rPr>
        <w:t>화면</w:t>
      </w:r>
      <w:bookmarkEnd w:id="3"/>
      <w:r w:rsidR="001F5DA0" w:rsidRPr="00DF4C86">
        <w:rPr>
          <w:rFonts w:hint="eastAsia"/>
          <w:b/>
          <w:bCs/>
        </w:rPr>
        <w:t xml:space="preserve"> </w:t>
      </w:r>
    </w:p>
    <w:p w14:paraId="5ADF88F5" w14:textId="50B16651" w:rsidR="008C3E47" w:rsidRDefault="00E64D5C" w:rsidP="00E92BCE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0AF251E" wp14:editId="2CB368D9">
                <wp:simplePos x="0" y="0"/>
                <wp:positionH relativeFrom="column">
                  <wp:posOffset>1409700</wp:posOffset>
                </wp:positionH>
                <wp:positionV relativeFrom="paragraph">
                  <wp:posOffset>198120</wp:posOffset>
                </wp:positionV>
                <wp:extent cx="2482850" cy="1422400"/>
                <wp:effectExtent l="0" t="0" r="0" b="6350"/>
                <wp:wrapNone/>
                <wp:docPr id="81784119" name="그룹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2850" cy="1422400"/>
                          <a:chOff x="0" y="0"/>
                          <a:chExt cx="2482850" cy="1422400"/>
                        </a:xfrm>
                      </wpg:grpSpPr>
                      <wps:wsp>
                        <wps:cNvPr id="514014212" name="직사각형 2"/>
                        <wps:cNvSpPr/>
                        <wps:spPr>
                          <a:xfrm>
                            <a:off x="0" y="0"/>
                            <a:ext cx="152400" cy="127000"/>
                          </a:xfrm>
                          <a:prstGeom prst="rect">
                            <a:avLst/>
                          </a:prstGeom>
                          <a:solidFill>
                            <a:srgbClr val="2A30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281103" name="직사각형 2"/>
                        <wps:cNvSpPr/>
                        <wps:spPr>
                          <a:xfrm>
                            <a:off x="0" y="1295400"/>
                            <a:ext cx="152400" cy="127000"/>
                          </a:xfrm>
                          <a:prstGeom prst="rect">
                            <a:avLst/>
                          </a:prstGeom>
                          <a:solidFill>
                            <a:srgbClr val="2A30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4375044" name="직사각형 2"/>
                        <wps:cNvSpPr/>
                        <wps:spPr>
                          <a:xfrm>
                            <a:off x="2387600" y="1314450"/>
                            <a:ext cx="88900" cy="88900"/>
                          </a:xfrm>
                          <a:prstGeom prst="rect">
                            <a:avLst/>
                          </a:prstGeom>
                          <a:solidFill>
                            <a:srgbClr val="2A30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0150471" name="직사각형 2"/>
                        <wps:cNvSpPr/>
                        <wps:spPr>
                          <a:xfrm>
                            <a:off x="2393950" y="19050"/>
                            <a:ext cx="88900" cy="88900"/>
                          </a:xfrm>
                          <a:prstGeom prst="rect">
                            <a:avLst/>
                          </a:prstGeom>
                          <a:solidFill>
                            <a:srgbClr val="2A30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F6F538" id="그룹 3" o:spid="_x0000_s1026" style="position:absolute;margin-left:111pt;margin-top:15.6pt;width:195.5pt;height:112pt;z-index:251666432" coordsize="24828,1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">
                <v:rect id="직사각형 2" o:spid="_x0000_s1027" style="position:absolute;width:1524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" fillcolor="#2a303d" stroked="f" strokeweight="1pt"/>
                <v:rect id="직사각형 2" o:spid="_x0000_s1028" style="position:absolute;top:12954;width:1524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" fillcolor="#2a303d" stroked="f" strokeweight="1pt"/>
                <v:rect id="직사각형 2" o:spid="_x0000_s1029" style="position:absolute;left:23876;top:13144;width:889;height:8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" fillcolor="#2a303d" stroked="f" strokeweight="1pt"/>
                <v:rect id="직사각형 2" o:spid="_x0000_s1030" style="position:absolute;left:23939;top:190;width:889;height:8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" fillcolor="#2a303d" stroked="f" strokeweight="1pt"/>
              </v:group>
            </w:pict>
          </mc:Fallback>
        </mc:AlternateContent>
      </w:r>
      <w:r w:rsidR="00AD7782">
        <w:rPr>
          <w:noProof/>
          <w:sz w:val="20"/>
          <w:szCs w:val="20"/>
        </w:rPr>
        <w:drawing>
          <wp:inline distT="0" distB="0" distL="0" distR="0" wp14:anchorId="53DAD545" wp14:editId="5AE62074">
            <wp:extent cx="5718175" cy="2893695"/>
            <wp:effectExtent l="0" t="0" r="0" b="1905"/>
            <wp:docPr id="1472871852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F4369" w14:textId="77777777" w:rsidR="00041260" w:rsidRDefault="000C63BF" w:rsidP="00E92BCE">
      <w:pPr>
        <w:rPr>
          <w:sz w:val="20"/>
          <w:szCs w:val="20"/>
        </w:rPr>
        <w:sectPr w:rsidR="00041260" w:rsidSect="00041260">
          <w:headerReference w:type="default" r:id="rId13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0C63BF">
        <w:rPr>
          <w:sz w:val="20"/>
          <w:szCs w:val="20"/>
        </w:rPr>
        <w:t xml:space="preserve">로그인 직후 진입하는 </w:t>
      </w:r>
      <w:r w:rsidR="009750E6">
        <w:rPr>
          <w:rFonts w:hint="eastAsia"/>
          <w:sz w:val="20"/>
          <w:szCs w:val="20"/>
        </w:rPr>
        <w:t xml:space="preserve">모니터링 웹의 메인 </w:t>
      </w:r>
      <w:r w:rsidRPr="000C63BF">
        <w:rPr>
          <w:sz w:val="20"/>
          <w:szCs w:val="20"/>
        </w:rPr>
        <w:t xml:space="preserve">화면입니다. 좌측에는 주차 현황과 최근 출입 목록을 표시하는 </w:t>
      </w:r>
      <w:hyperlink w:anchor="_현황_보드" w:history="1">
        <w:r w:rsidR="00D508B6" w:rsidRPr="002B5E74">
          <w:rPr>
            <w:rStyle w:val="aa"/>
            <w:sz w:val="20"/>
            <w:szCs w:val="20"/>
          </w:rPr>
          <w:t>‘</w:t>
        </w:r>
        <w:r w:rsidR="00AD7782" w:rsidRPr="002B5E74">
          <w:rPr>
            <w:rStyle w:val="aa"/>
            <w:sz w:val="20"/>
            <w:szCs w:val="20"/>
          </w:rPr>
          <w:t>현황</w:t>
        </w:r>
        <w:r w:rsidR="00AD7782" w:rsidRPr="002B5E74">
          <w:rPr>
            <w:rStyle w:val="aa"/>
            <w:rFonts w:hint="eastAsia"/>
            <w:sz w:val="20"/>
            <w:szCs w:val="20"/>
          </w:rPr>
          <w:t xml:space="preserve"> </w:t>
        </w:r>
        <w:r w:rsidR="00AD7782" w:rsidRPr="002B5E74">
          <w:rPr>
            <w:rStyle w:val="aa"/>
            <w:sz w:val="20"/>
            <w:szCs w:val="20"/>
          </w:rPr>
          <w:t>보드</w:t>
        </w:r>
        <w:r w:rsidR="00D508B6" w:rsidRPr="002B5E74">
          <w:rPr>
            <w:rStyle w:val="aa"/>
            <w:sz w:val="20"/>
            <w:szCs w:val="20"/>
          </w:rPr>
          <w:t>’</w:t>
        </w:r>
      </w:hyperlink>
      <w:r w:rsidRPr="000C63BF">
        <w:rPr>
          <w:sz w:val="20"/>
          <w:szCs w:val="20"/>
        </w:rPr>
        <w:t xml:space="preserve">, 중앙에는 </w:t>
      </w:r>
      <w:hyperlink w:anchor="_차선_제어_및" w:history="1">
        <w:r w:rsidR="00D508B6" w:rsidRPr="002B5E74">
          <w:rPr>
            <w:rStyle w:val="aa"/>
            <w:sz w:val="20"/>
            <w:szCs w:val="20"/>
          </w:rPr>
          <w:t>‘</w:t>
        </w:r>
        <w:r w:rsidR="00AD7782" w:rsidRPr="002B5E74">
          <w:rPr>
            <w:rStyle w:val="aa"/>
            <w:sz w:val="20"/>
            <w:szCs w:val="20"/>
          </w:rPr>
          <w:t>차선</w:t>
        </w:r>
        <w:r w:rsidRPr="002B5E74">
          <w:rPr>
            <w:rStyle w:val="aa"/>
            <w:sz w:val="20"/>
            <w:szCs w:val="20"/>
          </w:rPr>
          <w:t xml:space="preserve"> 제어 및 모니터링</w:t>
        </w:r>
        <w:r w:rsidR="00D508B6" w:rsidRPr="002B5E74">
          <w:rPr>
            <w:rStyle w:val="aa"/>
            <w:sz w:val="20"/>
            <w:szCs w:val="20"/>
          </w:rPr>
          <w:t>’</w:t>
        </w:r>
      </w:hyperlink>
      <w:r w:rsidRPr="000C63BF">
        <w:rPr>
          <w:sz w:val="20"/>
          <w:szCs w:val="20"/>
        </w:rPr>
        <w:t xml:space="preserve">을 위한 분할 화면, 우측 상단에는 </w:t>
      </w:r>
      <w:hyperlink w:anchor="_간편_설정" w:history="1">
        <w:r w:rsidR="00D508B6" w:rsidRPr="002B5E74">
          <w:rPr>
            <w:rStyle w:val="aa"/>
            <w:sz w:val="20"/>
            <w:szCs w:val="20"/>
          </w:rPr>
          <w:t>‘</w:t>
        </w:r>
        <w:r w:rsidR="00D508B6" w:rsidRPr="002B5E74">
          <w:rPr>
            <w:rStyle w:val="aa"/>
            <w:rFonts w:hint="eastAsia"/>
            <w:sz w:val="20"/>
            <w:szCs w:val="20"/>
          </w:rPr>
          <w:t xml:space="preserve">간편 </w:t>
        </w:r>
        <w:r w:rsidR="00D508B6" w:rsidRPr="002B5E74">
          <w:rPr>
            <w:rStyle w:val="aa"/>
            <w:sz w:val="20"/>
            <w:szCs w:val="20"/>
          </w:rPr>
          <w:t>설정’</w:t>
        </w:r>
      </w:hyperlink>
      <w:r w:rsidR="00AD7782">
        <w:rPr>
          <w:rFonts w:hint="eastAsia"/>
          <w:sz w:val="20"/>
          <w:szCs w:val="20"/>
        </w:rPr>
        <w:t xml:space="preserve"> 메뉴들이 아이콘으로</w:t>
      </w:r>
      <w:r w:rsidRPr="000C63BF">
        <w:rPr>
          <w:sz w:val="20"/>
          <w:szCs w:val="20"/>
        </w:rPr>
        <w:t xml:space="preserve"> 배치되어 있습니다.</w:t>
      </w:r>
    </w:p>
    <w:p w14:paraId="304D4116" w14:textId="77777777" w:rsidR="001F5DA0" w:rsidRPr="0010622E" w:rsidRDefault="00A813E0" w:rsidP="00A813E0">
      <w:pPr>
        <w:pStyle w:val="1"/>
        <w:rPr>
          <w:b/>
          <w:bCs/>
        </w:rPr>
      </w:pPr>
      <w:bookmarkStart w:id="4" w:name="_현황_보드"/>
      <w:bookmarkStart w:id="5" w:name="_Toc235724475"/>
      <w:bookmarkEnd w:id="4"/>
      <w:r w:rsidRPr="0010622E">
        <w:rPr>
          <w:rFonts w:hint="eastAsia"/>
          <w:b/>
          <w:bCs/>
        </w:rPr>
        <w:lastRenderedPageBreak/>
        <w:t>현황 보드</w:t>
      </w:r>
      <w:bookmarkEnd w:id="5"/>
    </w:p>
    <w:p w14:paraId="1EC6AA68" w14:textId="77777777" w:rsidR="00DA1094" w:rsidRDefault="00DA1094" w:rsidP="00DA1094">
      <w:pPr>
        <w:sectPr w:rsidR="00DA1094" w:rsidSect="0004126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6842136" w14:textId="53C6DAB5" w:rsidR="00DA1094" w:rsidRDefault="00781E4E" w:rsidP="00DA1094">
      <w:r>
        <w:rPr>
          <w:noProof/>
        </w:rPr>
        <w:drawing>
          <wp:inline distT="0" distB="0" distL="0" distR="0" wp14:anchorId="34C88336" wp14:editId="6BA29556">
            <wp:extent cx="2726055" cy="2444750"/>
            <wp:effectExtent l="0" t="0" r="0" b="0"/>
            <wp:docPr id="420410305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DFE8F" w14:textId="77777777" w:rsidR="00041260" w:rsidRPr="00287824" w:rsidRDefault="00041260" w:rsidP="00041260">
      <w:pPr>
        <w:pStyle w:val="2"/>
        <w:rPr>
          <w:sz w:val="20"/>
          <w:szCs w:val="22"/>
        </w:rPr>
      </w:pPr>
      <w:bookmarkStart w:id="6" w:name="_Toc235724476"/>
      <w:r w:rsidRPr="009750E6">
        <w:rPr>
          <w:rFonts w:hint="eastAsia"/>
          <w:b/>
          <w:bCs/>
          <w:sz w:val="24"/>
          <w:szCs w:val="24"/>
        </w:rPr>
        <w:t>주차 현황</w:t>
      </w:r>
      <w:r>
        <w:rPr>
          <w:b/>
          <w:bCs/>
          <w:sz w:val="24"/>
          <w:szCs w:val="24"/>
        </w:rPr>
        <w:br/>
      </w:r>
      <w:r w:rsidRPr="00E2546C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Pr="00E2546C">
        <w:rPr>
          <w:b/>
          <w:bCs/>
          <w:sz w:val="20"/>
          <w:szCs w:val="20"/>
        </w:rPr>
        <w:t>원형 그</w:t>
      </w:r>
      <w:r>
        <w:rPr>
          <w:rFonts w:hint="eastAsia"/>
          <w:b/>
          <w:bCs/>
          <w:sz w:val="20"/>
          <w:szCs w:val="20"/>
        </w:rPr>
        <w:t>래프 (만차제어 설정 시)</w:t>
      </w:r>
      <w:r w:rsidRPr="00E2546C">
        <w:rPr>
          <w:b/>
          <w:bCs/>
          <w:sz w:val="20"/>
          <w:szCs w:val="20"/>
        </w:rPr>
        <w:br/>
      </w:r>
      <w:r w:rsidRPr="00312AA2">
        <w:rPr>
          <w:sz w:val="20"/>
          <w:szCs w:val="22"/>
        </w:rPr>
        <w:t>실시간 주차 공간 상태를 직관적으로 제공합니다. 환경설정(PCA)에서 지정한 전체 주차면수 대비 '총 허용대수'가 그래프 중앙에 표시되며, 차량의 입·출차 상황에 따라 현재 주차 대수 및 가용 주차면수가 실시간으로 반영됩니다.</w:t>
      </w:r>
      <w:bookmarkEnd w:id="6"/>
      <w:r w:rsidRPr="00287824">
        <w:rPr>
          <w:rFonts w:hint="eastAsia"/>
          <w:sz w:val="20"/>
          <w:szCs w:val="22"/>
        </w:rPr>
        <w:t xml:space="preserve"> </w:t>
      </w:r>
    </w:p>
    <w:p w14:paraId="3FDB730A" w14:textId="77777777" w:rsidR="00041260" w:rsidRDefault="00041260" w:rsidP="00DA1094">
      <w:pPr>
        <w:sectPr w:rsidR="00041260" w:rsidSect="0004126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68519495" w14:textId="77777777" w:rsidR="00041260" w:rsidRPr="00041260" w:rsidRDefault="00041260" w:rsidP="00DA1094">
      <w:pPr>
        <w:rPr>
          <w:rFonts w:hint="eastAsia"/>
        </w:rPr>
      </w:pPr>
    </w:p>
    <w:p w14:paraId="6F6C0949" w14:textId="0CA07978" w:rsidR="002F5644" w:rsidRDefault="005D3356" w:rsidP="00DA1094">
      <w:r w:rsidRPr="005D3356">
        <w:rPr>
          <w:noProof/>
        </w:rPr>
        <w:drawing>
          <wp:inline distT="0" distB="0" distL="0" distR="0" wp14:anchorId="0360B502" wp14:editId="76D9E243">
            <wp:extent cx="2730500" cy="1997710"/>
            <wp:effectExtent l="0" t="0" r="0" b="2540"/>
            <wp:docPr id="205130933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30933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9069D" w14:textId="77777777" w:rsidR="00041260" w:rsidRDefault="00041260" w:rsidP="00041260">
      <w:pPr>
        <w:rPr>
          <w:rFonts w:asciiTheme="minorHAnsi" w:eastAsiaTheme="minorHAnsi" w:cs="Noto Sans KR"/>
          <w:sz w:val="20"/>
          <w:szCs w:val="20"/>
        </w:rPr>
      </w:pPr>
      <w:r w:rsidRPr="00E2546C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Pr="00E2546C">
        <w:rPr>
          <w:rFonts w:asciiTheme="minorHAnsi" w:eastAsiaTheme="minorHAnsi" w:cs="Noto Sans KR" w:hint="eastAsia"/>
          <w:b/>
          <w:bCs/>
          <w:sz w:val="20"/>
          <w:szCs w:val="20"/>
        </w:rPr>
        <w:t>막대 그래프</w:t>
      </w:r>
      <w:r>
        <w:rPr>
          <w:rFonts w:asciiTheme="minorHAnsi" w:eastAsiaTheme="minorHAnsi" w:cs="Noto Sans KR" w:hint="eastAsia"/>
          <w:b/>
          <w:bCs/>
          <w:sz w:val="20"/>
          <w:szCs w:val="20"/>
        </w:rPr>
        <w:t>(구역별 주차면수 설정 시)</w:t>
      </w:r>
      <w:r w:rsidRPr="00E2546C">
        <w:rPr>
          <w:rFonts w:asciiTheme="minorHAnsi" w:eastAsiaTheme="minorHAnsi" w:cs="Noto Sans KR"/>
          <w:b/>
          <w:bCs/>
          <w:sz w:val="20"/>
          <w:szCs w:val="20"/>
        </w:rPr>
        <w:br/>
      </w:r>
      <w:r w:rsidRPr="00312AA2">
        <w:rPr>
          <w:rFonts w:asciiTheme="minorHAnsi" w:eastAsiaTheme="minorHAnsi" w:cs="Noto Sans KR"/>
          <w:sz w:val="20"/>
          <w:szCs w:val="20"/>
        </w:rPr>
        <w:t>게이트(정문/후문 등)를 개별 구역으로 나누어 주차면수를 설정한 경우 막대 그래프로 전환됩니다. 각 구역별 가용 주차면수를 한눈에 파악할 수 있으며, [방문/전체] 필터를 통해 방문 주차면수를 분리하여 조회할 수 있습니다.</w:t>
      </w:r>
    </w:p>
    <w:p w14:paraId="04695783" w14:textId="77777777" w:rsidR="00041260" w:rsidRDefault="00041260" w:rsidP="00DA1094">
      <w:pPr>
        <w:sectPr w:rsidR="00041260" w:rsidSect="0004126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57C95BF1" w14:textId="77777777" w:rsidR="00041260" w:rsidRPr="00041260" w:rsidRDefault="00041260" w:rsidP="00DA1094">
      <w:pPr>
        <w:rPr>
          <w:rFonts w:hint="eastAsia"/>
        </w:rPr>
      </w:pPr>
    </w:p>
    <w:p w14:paraId="584EF828" w14:textId="77777777" w:rsidR="00041260" w:rsidRDefault="00041260" w:rsidP="00DA1094">
      <w:pPr>
        <w:rPr>
          <w:rFonts w:ascii="Noto Sans KR" w:eastAsia="Noto Sans KR" w:hAnsi="Noto Sans KR" w:cs="Noto Sans KR"/>
          <w:b/>
          <w:bCs/>
          <w:sz w:val="20"/>
          <w:szCs w:val="20"/>
        </w:rPr>
        <w:sectPr w:rsidR="00041260" w:rsidSect="00041260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3F9EF7D" w14:textId="26DB967A" w:rsidR="00312AA2" w:rsidRDefault="005D3356" w:rsidP="00DA1094">
      <w:r w:rsidRPr="005D3356">
        <w:drawing>
          <wp:inline distT="0" distB="0" distL="0" distR="0" wp14:anchorId="512881F6" wp14:editId="217903AB">
            <wp:extent cx="2730500" cy="2704465"/>
            <wp:effectExtent l="0" t="0" r="0" b="635"/>
            <wp:docPr id="190944399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44399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260" w:rsidRPr="00E2546C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="00041260" w:rsidRPr="002E41C3">
        <w:rPr>
          <w:rFonts w:asciiTheme="majorHAnsi" w:eastAsiaTheme="majorHAnsi" w:hAnsiTheme="majorHAnsi" w:cs="Noto Sans KR" w:hint="eastAsia"/>
          <w:b/>
          <w:bCs/>
          <w:sz w:val="20"/>
          <w:szCs w:val="20"/>
        </w:rPr>
        <w:t>오늘의 주차 통계</w:t>
      </w:r>
      <w:r w:rsidR="00041260">
        <w:rPr>
          <w:rFonts w:hint="eastAsia"/>
          <w:b/>
          <w:bCs/>
          <w:sz w:val="20"/>
          <w:szCs w:val="20"/>
        </w:rPr>
        <w:t xml:space="preserve"> (만차 제어 미사용 시)</w:t>
      </w:r>
      <w:r w:rsidR="00041260">
        <w:rPr>
          <w:b/>
          <w:bCs/>
          <w:sz w:val="20"/>
          <w:szCs w:val="20"/>
        </w:rPr>
        <w:br/>
      </w:r>
      <w:r w:rsidR="00041260" w:rsidRPr="00312AA2">
        <w:rPr>
          <w:sz w:val="20"/>
          <w:szCs w:val="20"/>
        </w:rPr>
        <w:t>만차 제어를 사용하지 않을 경우, 당일 입차한 총 차량 수(출차 제외)를 원형 그래프로 표출합니다. 차종별 색상을 구분하여 당일 입차 유형 현황을 한눈에 확인할 수 있습니다.</w:t>
      </w:r>
    </w:p>
    <w:p w14:paraId="6892FFE1" w14:textId="77777777" w:rsidR="00041260" w:rsidRDefault="00041260" w:rsidP="00DA1094">
      <w:pPr>
        <w:sectPr w:rsidR="00041260" w:rsidSect="0004126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63C56CB1" w14:textId="1DE30AFE" w:rsidR="006F04C7" w:rsidRPr="00DF4C86" w:rsidRDefault="0085053A" w:rsidP="007E10CF">
      <w:pPr>
        <w:rPr>
          <w:sz w:val="20"/>
          <w:szCs w:val="20"/>
        </w:rPr>
      </w:pPr>
      <w:r w:rsidRPr="0085053A">
        <w:rPr>
          <w:noProof/>
        </w:rPr>
        <w:lastRenderedPageBreak/>
        <w:drawing>
          <wp:inline distT="0" distB="0" distL="0" distR="0" wp14:anchorId="2A297D81" wp14:editId="3D7A448E">
            <wp:extent cx="2730500" cy="4718050"/>
            <wp:effectExtent l="0" t="0" r="0" b="6350"/>
            <wp:docPr id="19111051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05111" name=""/>
                    <pic:cNvPicPr/>
                  </pic:nvPicPr>
                  <pic:blipFill rotWithShape="1">
                    <a:blip r:embed="rId17"/>
                    <a:srcRect t="643" b="2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471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036023" w14:textId="43B24D6C" w:rsidR="00CD5AF9" w:rsidRPr="00E2546C" w:rsidRDefault="007E10CF" w:rsidP="00E2546C">
      <w:pPr>
        <w:pStyle w:val="2"/>
        <w:rPr>
          <w:sz w:val="20"/>
          <w:szCs w:val="20"/>
        </w:rPr>
        <w:sectPr w:rsidR="00CD5AF9" w:rsidRPr="00E2546C" w:rsidSect="0004126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bookmarkStart w:id="7" w:name="_Toc235724477"/>
      <w:r w:rsidRPr="009750E6">
        <w:rPr>
          <w:rFonts w:hint="eastAsia"/>
          <w:b/>
          <w:bCs/>
          <w:sz w:val="24"/>
          <w:szCs w:val="24"/>
        </w:rPr>
        <w:t>최근출입 목록</w:t>
      </w:r>
      <w:r w:rsidR="009750E6">
        <w:rPr>
          <w:b/>
          <w:bCs/>
          <w:sz w:val="24"/>
          <w:szCs w:val="24"/>
        </w:rPr>
        <w:br/>
      </w:r>
      <w:r w:rsidR="004F0C8D" w:rsidRPr="00803D42">
        <w:rPr>
          <w:sz w:val="20"/>
          <w:szCs w:val="20"/>
        </w:rPr>
        <w:t>최근에 입/출차한 차량 이력이 실시간으로 갱신되는 목록입니다. 차량번호, 출입 게이트 및 차선명, 출입 일시를 기본으로 제공하며, 정기권이나 방문예약 차량인 경우 해당 세대 정보까지 함께 표시됩니다. 차량 유형은 방문차량, 방문예약, 정기권, 예외차량, 블랙리스트 등 총 5가지로 분류되며, 각 유형이 고유의 색상 라벨로 구분되어 있어 목록에서 직관적으로 식별할 수 있습니다.</w:t>
      </w:r>
      <w:bookmarkEnd w:id="7"/>
    </w:p>
    <w:p w14:paraId="69D7FF6D" w14:textId="77777777" w:rsidR="00041260" w:rsidRDefault="00041260" w:rsidP="004F0C8D">
      <w:pPr>
        <w:rPr>
          <w:b/>
          <w:bCs/>
          <w:sz w:val="20"/>
          <w:szCs w:val="20"/>
        </w:rPr>
        <w:sectPr w:rsidR="00041260" w:rsidSect="00041260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14F88A1" w14:textId="77777777" w:rsidR="00D756EC" w:rsidRDefault="00D756EC" w:rsidP="004F0C8D">
      <w:pPr>
        <w:rPr>
          <w:b/>
          <w:bCs/>
          <w:sz w:val="20"/>
          <w:szCs w:val="20"/>
        </w:rPr>
      </w:pPr>
    </w:p>
    <w:p w14:paraId="6549661A" w14:textId="105AF460" w:rsidR="00D756EC" w:rsidRPr="00D756EC" w:rsidRDefault="00D756EC" w:rsidP="00D756EC">
      <w:pPr>
        <w:pStyle w:val="2"/>
        <w:rPr>
          <w:b/>
          <w:bCs/>
          <w:sz w:val="24"/>
          <w:szCs w:val="24"/>
        </w:rPr>
      </w:pPr>
      <w:bookmarkStart w:id="8" w:name="_Toc235724478"/>
      <w:r w:rsidRPr="00D756EC">
        <w:rPr>
          <w:rFonts w:hint="eastAsia"/>
          <w:b/>
          <w:bCs/>
          <w:sz w:val="24"/>
          <w:szCs w:val="24"/>
        </w:rPr>
        <w:lastRenderedPageBreak/>
        <w:t>최근 출입 차량 상세정보</w:t>
      </w:r>
      <w:bookmarkEnd w:id="8"/>
    </w:p>
    <w:p w14:paraId="6F9261E2" w14:textId="02006C5A" w:rsidR="00CD5AF9" w:rsidRDefault="00861430" w:rsidP="004F0C8D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417D2BAD" wp14:editId="154A454D">
            <wp:extent cx="5725795" cy="4058285"/>
            <wp:effectExtent l="0" t="0" r="8255" b="0"/>
            <wp:docPr id="87186273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405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06F41" w14:textId="1F26044A" w:rsidR="004F0C8D" w:rsidRPr="00803D42" w:rsidRDefault="00CD5AF9" w:rsidP="004F0C8D">
      <w:pPr>
        <w:rPr>
          <w:sz w:val="20"/>
          <w:szCs w:val="20"/>
        </w:rPr>
      </w:pPr>
      <w:r w:rsidRPr="00CD5AF9">
        <w:rPr>
          <w:rFonts w:ascii="Cambria Math" w:hAnsi="Cambria Math" w:cs="Cambria Math"/>
          <w:b/>
          <w:bCs/>
          <w:sz w:val="20"/>
          <w:szCs w:val="20"/>
        </w:rPr>
        <w:t>❶</w:t>
      </w:r>
      <w:r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="004F0C8D" w:rsidRPr="00803D42">
        <w:rPr>
          <w:b/>
          <w:bCs/>
          <w:sz w:val="20"/>
          <w:szCs w:val="20"/>
        </w:rPr>
        <w:t>상세 정보 및 출입 사진 확인</w:t>
      </w:r>
      <w:r w:rsidR="004F0C8D" w:rsidRPr="00803D42">
        <w:rPr>
          <w:sz w:val="20"/>
          <w:szCs w:val="20"/>
        </w:rPr>
        <w:t xml:space="preserve"> </w:t>
      </w:r>
      <w:r w:rsidR="004F0C8D" w:rsidRPr="00803D42">
        <w:rPr>
          <w:sz w:val="20"/>
          <w:szCs w:val="20"/>
        </w:rPr>
        <w:br/>
        <w:t>최근출입 목록에서 특정 차량의 행을 클릭하면, 해당 차량이 입/출차할 때 촬영된 차량 사진과 세부 출입 기록이 포함된 상세정보창이 나타납니다.</w:t>
      </w:r>
      <w:r w:rsidR="00AA43FD">
        <w:rPr>
          <w:rFonts w:hint="eastAsia"/>
          <w:sz w:val="20"/>
          <w:szCs w:val="20"/>
        </w:rPr>
        <w:t xml:space="preserve"> </w:t>
      </w:r>
      <w:r w:rsidR="001C6BEF">
        <w:rPr>
          <w:rFonts w:hint="eastAsia"/>
          <w:sz w:val="20"/>
          <w:szCs w:val="20"/>
        </w:rPr>
        <w:t xml:space="preserve">상세정보를 확인하는 중에도, 차량들의 입차내역은 실시간 반영되고 있습니다. </w:t>
      </w:r>
      <w:r w:rsidR="001C6BEF">
        <w:rPr>
          <w:sz w:val="20"/>
          <w:szCs w:val="20"/>
        </w:rPr>
        <w:br/>
      </w:r>
      <w:r w:rsidR="00AA43FD">
        <w:rPr>
          <w:rFonts w:hint="eastAsia"/>
          <w:sz w:val="20"/>
          <w:szCs w:val="20"/>
        </w:rPr>
        <w:t>또, 차량의 유형에 따라서는 차선 출입 허용 정보도 확인할 수 있습니다.</w:t>
      </w:r>
      <w:r w:rsidR="004F0C8D" w:rsidRPr="00803D42">
        <w:rPr>
          <w:sz w:val="20"/>
          <w:szCs w:val="20"/>
        </w:rPr>
        <w:t xml:space="preserve"> 이를 통해 실시간 통과 차량의 실제 모습을 즉시 매칭하여 확인할 수 있습니다.</w:t>
      </w:r>
    </w:p>
    <w:p w14:paraId="1780B98D" w14:textId="4D7232A9" w:rsidR="004F0C8D" w:rsidRPr="00803D42" w:rsidRDefault="00CD5AF9" w:rsidP="004F0C8D">
      <w:pPr>
        <w:rPr>
          <w:sz w:val="20"/>
          <w:szCs w:val="20"/>
        </w:rPr>
      </w:pPr>
      <w:r w:rsidRPr="00CD5AF9">
        <w:rPr>
          <w:rFonts w:ascii="Cambria Math" w:hAnsi="Cambria Math" w:cs="Cambria Math"/>
          <w:b/>
          <w:bCs/>
          <w:sz w:val="20"/>
          <w:szCs w:val="20"/>
        </w:rPr>
        <w:t>❷</w:t>
      </w:r>
      <w:r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="004F0C8D" w:rsidRPr="00803D42">
        <w:rPr>
          <w:b/>
          <w:bCs/>
          <w:sz w:val="20"/>
          <w:szCs w:val="20"/>
        </w:rPr>
        <w:t xml:space="preserve">등록 정보 </w:t>
      </w:r>
      <w:r w:rsidR="001C6BEF">
        <w:rPr>
          <w:rFonts w:hint="eastAsia"/>
          <w:b/>
          <w:bCs/>
          <w:sz w:val="20"/>
          <w:szCs w:val="20"/>
        </w:rPr>
        <w:t>확인 (방문차량 제외)</w:t>
      </w:r>
      <w:r w:rsidR="004F0C8D" w:rsidRPr="00803D42">
        <w:rPr>
          <w:sz w:val="20"/>
          <w:szCs w:val="20"/>
        </w:rPr>
        <w:br/>
      </w:r>
      <w:r w:rsidR="00803D42" w:rsidRPr="00803D42">
        <w:rPr>
          <w:rFonts w:hint="eastAsia"/>
          <w:sz w:val="20"/>
          <w:szCs w:val="20"/>
        </w:rPr>
        <w:t>차량 유형의</w:t>
      </w:r>
      <w:r w:rsidR="004F0C8D" w:rsidRPr="00803D42">
        <w:rPr>
          <w:sz w:val="20"/>
          <w:szCs w:val="20"/>
        </w:rPr>
        <w:t xml:space="preserve"> 우측에 위치한 [등록정보확인] 버튼을 클릭하면, 별도의 메뉴 이동 없이 해당 차량의 등록</w:t>
      </w:r>
      <w:r>
        <w:rPr>
          <w:rFonts w:hint="eastAsia"/>
          <w:sz w:val="20"/>
          <w:szCs w:val="20"/>
        </w:rPr>
        <w:t>정보를 확인할 수 있습니다</w:t>
      </w:r>
      <w:r w:rsidR="004F0C8D" w:rsidRPr="00803D42">
        <w:rPr>
          <w:sz w:val="20"/>
          <w:szCs w:val="20"/>
        </w:rPr>
        <w:t xml:space="preserve">. 다만, 사전 데이터 등록 없이 입차하는 일반 '방문차량'의 경우 연결할 원본 데이터가 없으므로 이 기능에서 제외됩니다. </w:t>
      </w:r>
      <w:r w:rsidR="003D3145">
        <w:rPr>
          <w:sz w:val="20"/>
          <w:szCs w:val="20"/>
        </w:rPr>
        <w:br/>
      </w:r>
      <w:r w:rsidR="004F0C8D" w:rsidRPr="00803D42">
        <w:rPr>
          <w:sz w:val="20"/>
          <w:szCs w:val="20"/>
        </w:rPr>
        <w:t xml:space="preserve">방문차량을 제외한 나머지 4가지 유형의 이동 화면 및 확인 가능한 상세 정보는 </w:t>
      </w:r>
      <w:r w:rsidR="005D124F">
        <w:rPr>
          <w:rFonts w:hint="eastAsia"/>
          <w:sz w:val="20"/>
          <w:szCs w:val="20"/>
        </w:rPr>
        <w:t>다음과</w:t>
      </w:r>
      <w:r w:rsidR="004F0C8D" w:rsidRPr="00803D42">
        <w:rPr>
          <w:sz w:val="20"/>
          <w:szCs w:val="20"/>
        </w:rPr>
        <w:t xml:space="preserve"> 같습니다.</w:t>
      </w:r>
    </w:p>
    <w:p w14:paraId="6DEFB1C5" w14:textId="77777777" w:rsidR="00CD5AF9" w:rsidRPr="005D124F" w:rsidRDefault="00CD5AF9" w:rsidP="00CD5AF9">
      <w:pPr>
        <w:rPr>
          <w:b/>
          <w:bCs/>
          <w:sz w:val="20"/>
          <w:szCs w:val="20"/>
        </w:rPr>
        <w:sectPr w:rsidR="00CD5AF9" w:rsidRPr="005D124F" w:rsidSect="00041260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9DD93E6" w14:textId="77777777" w:rsidR="00CD5AF9" w:rsidRDefault="00CD5AF9" w:rsidP="00CD5AF9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2C882CB4" wp14:editId="3EB2AC1B">
            <wp:extent cx="2447010" cy="2053639"/>
            <wp:effectExtent l="0" t="0" r="0" b="3810"/>
            <wp:docPr id="68157971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3" b="4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010" cy="205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3D04C" w14:textId="1B7013BD" w:rsidR="00CD5AF9" w:rsidRPr="00CD5AF9" w:rsidRDefault="00CD5AF9" w:rsidP="00CD5AF9">
      <w:pPr>
        <w:rPr>
          <w:b/>
          <w:bCs/>
          <w:sz w:val="20"/>
          <w:szCs w:val="20"/>
        </w:rPr>
        <w:sectPr w:rsidR="00CD5AF9" w:rsidRPr="00CD5AF9" w:rsidSect="0004126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CD5AF9">
        <w:rPr>
          <w:b/>
          <w:bCs/>
          <w:sz w:val="20"/>
          <w:szCs w:val="20"/>
        </w:rPr>
        <w:t>•</w:t>
      </w:r>
      <w:r>
        <w:rPr>
          <w:rFonts w:hint="eastAsia"/>
          <w:b/>
          <w:bCs/>
          <w:sz w:val="20"/>
          <w:szCs w:val="20"/>
        </w:rPr>
        <w:t xml:space="preserve"> </w:t>
      </w:r>
      <w:r w:rsidRPr="00803D42">
        <w:rPr>
          <w:b/>
          <w:bCs/>
          <w:sz w:val="20"/>
          <w:szCs w:val="20"/>
        </w:rPr>
        <w:t>정기권 차량 등록정보</w:t>
      </w:r>
      <w:r w:rsidRPr="00803D42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BB549B">
        <w:rPr>
          <w:rFonts w:hint="eastAsia"/>
          <w:sz w:val="20"/>
          <w:szCs w:val="20"/>
        </w:rPr>
        <w:t xml:space="preserve">정기권 차량의 상세정보에서 </w:t>
      </w:r>
      <w:r>
        <w:rPr>
          <w:rFonts w:hint="eastAsia"/>
          <w:sz w:val="20"/>
          <w:szCs w:val="20"/>
        </w:rPr>
        <w:t>[등록정보확인]</w:t>
      </w:r>
      <w:r w:rsidR="00AA43FD">
        <w:rPr>
          <w:rFonts w:hint="eastAsia"/>
          <w:sz w:val="20"/>
          <w:szCs w:val="20"/>
        </w:rPr>
        <w:t xml:space="preserve"> 클릭 시</w:t>
      </w:r>
      <w:r>
        <w:rPr>
          <w:rFonts w:hint="eastAsia"/>
          <w:sz w:val="20"/>
          <w:szCs w:val="20"/>
        </w:rPr>
        <w:t>, 정기권 그룹과 시작 및 만료일자</w:t>
      </w:r>
      <w:r w:rsidR="00AA43FD">
        <w:rPr>
          <w:rFonts w:hint="eastAsia"/>
          <w:sz w:val="20"/>
          <w:szCs w:val="20"/>
        </w:rPr>
        <w:t>, 정기권 사용 여부</w:t>
      </w:r>
      <w:r>
        <w:rPr>
          <w:rFonts w:hint="eastAsia"/>
          <w:sz w:val="20"/>
          <w:szCs w:val="20"/>
        </w:rPr>
        <w:t xml:space="preserve">를 확인할 수 있습니다. </w:t>
      </w:r>
    </w:p>
    <w:p w14:paraId="3BEE5800" w14:textId="77777777" w:rsidR="00041260" w:rsidRDefault="00041260" w:rsidP="00CD5AF9">
      <w:pPr>
        <w:rPr>
          <w:b/>
          <w:bCs/>
          <w:sz w:val="20"/>
          <w:szCs w:val="20"/>
        </w:rPr>
        <w:sectPr w:rsidR="00041260" w:rsidSect="00041260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E966A88" w14:textId="6B81E6E7" w:rsidR="00CD5AF9" w:rsidRDefault="00CD5AF9" w:rsidP="00CD5AF9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718423BA" wp14:editId="2EEC58D4">
            <wp:extent cx="2437747" cy="2799471"/>
            <wp:effectExtent l="0" t="0" r="1270" b="1270"/>
            <wp:docPr id="129934471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2" b="3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793" cy="282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5B16BC" w14:textId="64541888" w:rsidR="004F0C8D" w:rsidRPr="00803D42" w:rsidRDefault="00CD5AF9" w:rsidP="00CD5AF9">
      <w:pPr>
        <w:rPr>
          <w:sz w:val="20"/>
          <w:szCs w:val="20"/>
        </w:rPr>
      </w:pPr>
      <w:r w:rsidRPr="00CD5AF9">
        <w:rPr>
          <w:b/>
          <w:bCs/>
          <w:sz w:val="20"/>
          <w:szCs w:val="20"/>
        </w:rPr>
        <w:t>•</w:t>
      </w:r>
      <w:r>
        <w:rPr>
          <w:rFonts w:hint="eastAsia"/>
          <w:b/>
          <w:bCs/>
          <w:sz w:val="20"/>
          <w:szCs w:val="20"/>
        </w:rPr>
        <w:t xml:space="preserve"> </w:t>
      </w:r>
      <w:r w:rsidR="004F0C8D" w:rsidRPr="00803D42">
        <w:rPr>
          <w:b/>
          <w:bCs/>
          <w:sz w:val="20"/>
          <w:szCs w:val="20"/>
        </w:rPr>
        <w:t>방문예약 차량 등록정보</w:t>
      </w:r>
      <w:r w:rsidR="004F0C8D" w:rsidRPr="00803D42">
        <w:rPr>
          <w:sz w:val="20"/>
          <w:szCs w:val="20"/>
        </w:rPr>
        <w:t xml:space="preserve"> </w:t>
      </w:r>
      <w:r w:rsidR="00BB549B">
        <w:rPr>
          <w:sz w:val="20"/>
          <w:szCs w:val="20"/>
        </w:rPr>
        <w:br/>
      </w:r>
      <w:r w:rsidR="00BB549B">
        <w:rPr>
          <w:rFonts w:hint="eastAsia"/>
          <w:sz w:val="20"/>
          <w:szCs w:val="20"/>
        </w:rPr>
        <w:t xml:space="preserve">방문예약 차량의 상세정보에서 </w:t>
      </w:r>
      <w:r w:rsidR="004F0C8D" w:rsidRPr="00803D42">
        <w:rPr>
          <w:sz w:val="20"/>
          <w:szCs w:val="20"/>
        </w:rPr>
        <w:t>[등록정보확인] 클릭 시, 해당 차량의 상세 예약 신청 내역과</w:t>
      </w:r>
      <w:r w:rsidR="00AA43FD">
        <w:rPr>
          <w:rFonts w:hint="eastAsia"/>
          <w:sz w:val="20"/>
          <w:szCs w:val="20"/>
        </w:rPr>
        <w:t xml:space="preserve"> 방문하는 세대 정보,</w:t>
      </w:r>
      <w:r w:rsidR="004F0C8D" w:rsidRPr="00803D42">
        <w:rPr>
          <w:sz w:val="20"/>
          <w:szCs w:val="20"/>
        </w:rPr>
        <w:t xml:space="preserve"> 방문 목적 등을 </w:t>
      </w:r>
      <w:r>
        <w:rPr>
          <w:rFonts w:hint="eastAsia"/>
          <w:sz w:val="20"/>
          <w:szCs w:val="20"/>
        </w:rPr>
        <w:t>확인할 수 있습니다.</w:t>
      </w:r>
    </w:p>
    <w:p w14:paraId="6472E339" w14:textId="77777777" w:rsidR="00CD5AF9" w:rsidRDefault="00CD5AF9" w:rsidP="00CD5AF9">
      <w:pPr>
        <w:rPr>
          <w:b/>
          <w:bCs/>
          <w:sz w:val="20"/>
          <w:szCs w:val="20"/>
        </w:rPr>
        <w:sectPr w:rsidR="00CD5AF9" w:rsidSect="0004126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130D971F" w14:textId="77F4B148" w:rsidR="00CD5AF9" w:rsidRDefault="00CD5AF9" w:rsidP="00CD5AF9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68E72B3D" wp14:editId="2E6D1643">
            <wp:extent cx="2454812" cy="1725419"/>
            <wp:effectExtent l="0" t="0" r="3175" b="8255"/>
            <wp:docPr id="1032627704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6" b="5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583" cy="173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700DA1" w14:textId="77777777" w:rsidR="00041260" w:rsidRDefault="00CD5AF9" w:rsidP="00CD5AF9">
      <w:pPr>
        <w:rPr>
          <w:sz w:val="20"/>
          <w:szCs w:val="20"/>
        </w:rPr>
        <w:sectPr w:rsidR="00041260" w:rsidSect="0004126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CD5AF9">
        <w:rPr>
          <w:b/>
          <w:bCs/>
          <w:sz w:val="20"/>
          <w:szCs w:val="20"/>
        </w:rPr>
        <w:t>•</w:t>
      </w:r>
      <w:r>
        <w:rPr>
          <w:rFonts w:hint="eastAsia"/>
          <w:b/>
          <w:bCs/>
          <w:sz w:val="20"/>
          <w:szCs w:val="20"/>
        </w:rPr>
        <w:t xml:space="preserve"> </w:t>
      </w:r>
      <w:r w:rsidR="004F0C8D" w:rsidRPr="00803D42">
        <w:rPr>
          <w:b/>
          <w:bCs/>
          <w:sz w:val="20"/>
          <w:szCs w:val="20"/>
        </w:rPr>
        <w:t>예외차량 등록정보</w:t>
      </w:r>
      <w:r w:rsidR="004F0C8D" w:rsidRPr="00803D42">
        <w:rPr>
          <w:sz w:val="20"/>
          <w:szCs w:val="20"/>
        </w:rPr>
        <w:t xml:space="preserve"> </w:t>
      </w:r>
      <w:r w:rsidR="00BB549B">
        <w:rPr>
          <w:sz w:val="20"/>
          <w:szCs w:val="20"/>
        </w:rPr>
        <w:br/>
      </w:r>
      <w:r w:rsidR="00BB549B">
        <w:rPr>
          <w:rFonts w:hint="eastAsia"/>
          <w:sz w:val="20"/>
          <w:szCs w:val="20"/>
        </w:rPr>
        <w:t xml:space="preserve">예외 차량의 상세정보에서 </w:t>
      </w:r>
      <w:r w:rsidR="004F0C8D" w:rsidRPr="00803D42">
        <w:rPr>
          <w:sz w:val="20"/>
          <w:szCs w:val="20"/>
        </w:rPr>
        <w:t xml:space="preserve">[등록정보확인] 클릭 시, </w:t>
      </w:r>
      <w:r w:rsidR="00AA43FD">
        <w:rPr>
          <w:rFonts w:hint="eastAsia"/>
          <w:sz w:val="20"/>
          <w:szCs w:val="20"/>
        </w:rPr>
        <w:t>예외차량으로 구분되는 기준(지역, 종류, 용도, 번호)을 한 눈에 확인할 수 있습니다</w:t>
      </w:r>
    </w:p>
    <w:p w14:paraId="1C8B8194" w14:textId="3238C7E1" w:rsidR="00CD5AF9" w:rsidRPr="00AA43FD" w:rsidRDefault="00AA43FD" w:rsidP="00CD5AF9">
      <w:pPr>
        <w:rPr>
          <w:sz w:val="20"/>
          <w:szCs w:val="20"/>
        </w:rPr>
        <w:sectPr w:rsidR="00CD5AF9" w:rsidRPr="00AA43FD" w:rsidSect="00041260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hint="eastAsia"/>
          <w:sz w:val="20"/>
          <w:szCs w:val="20"/>
        </w:rPr>
        <w:t xml:space="preserve">. </w:t>
      </w:r>
    </w:p>
    <w:p w14:paraId="434C3E5A" w14:textId="77777777" w:rsidR="00CD5AF9" w:rsidRDefault="00CD5AF9" w:rsidP="00CD5AF9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782BCBAA" wp14:editId="045D5113">
            <wp:extent cx="2474595" cy="1301261"/>
            <wp:effectExtent l="0" t="0" r="1905" b="0"/>
            <wp:docPr id="642370783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3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967" cy="131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F6BF11" w14:textId="76953C79" w:rsidR="00CD5AF9" w:rsidRPr="00CD3AC3" w:rsidRDefault="00CD5AF9" w:rsidP="004F0C8D">
      <w:pPr>
        <w:rPr>
          <w:sz w:val="20"/>
          <w:szCs w:val="20"/>
        </w:rPr>
        <w:sectPr w:rsidR="00CD5AF9" w:rsidRPr="00CD3AC3" w:rsidSect="0004126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CD5AF9">
        <w:rPr>
          <w:b/>
          <w:bCs/>
          <w:sz w:val="20"/>
          <w:szCs w:val="20"/>
        </w:rPr>
        <w:t>•</w:t>
      </w:r>
      <w:r>
        <w:rPr>
          <w:rFonts w:hint="eastAsia"/>
          <w:b/>
          <w:bCs/>
          <w:sz w:val="20"/>
          <w:szCs w:val="20"/>
        </w:rPr>
        <w:t xml:space="preserve"> </w:t>
      </w:r>
      <w:r w:rsidR="004F0C8D" w:rsidRPr="00803D42">
        <w:rPr>
          <w:b/>
          <w:bCs/>
          <w:sz w:val="20"/>
          <w:szCs w:val="20"/>
        </w:rPr>
        <w:t>블랙리스트 차량 등록정보</w:t>
      </w:r>
      <w:r w:rsidR="004F0C8D" w:rsidRPr="00803D42">
        <w:rPr>
          <w:sz w:val="20"/>
          <w:szCs w:val="20"/>
        </w:rPr>
        <w:t xml:space="preserve"> </w:t>
      </w:r>
      <w:r w:rsidR="00BB549B">
        <w:rPr>
          <w:sz w:val="20"/>
          <w:szCs w:val="20"/>
        </w:rPr>
        <w:br/>
      </w:r>
      <w:r w:rsidR="00BB549B">
        <w:rPr>
          <w:rFonts w:hint="eastAsia"/>
          <w:sz w:val="20"/>
          <w:szCs w:val="20"/>
        </w:rPr>
        <w:t xml:space="preserve">블랙리스트 차량의 상세정보에서 </w:t>
      </w:r>
      <w:r w:rsidR="004F0C8D" w:rsidRPr="00803D42">
        <w:rPr>
          <w:sz w:val="20"/>
          <w:szCs w:val="20"/>
        </w:rPr>
        <w:t xml:space="preserve">[등록정보확인] 클릭 시, 출입 제한 사유와 함께 관리자가 입력해 둔 </w:t>
      </w:r>
      <w:r w:rsidR="00AA43FD">
        <w:rPr>
          <w:rFonts w:hint="eastAsia"/>
          <w:sz w:val="20"/>
          <w:szCs w:val="20"/>
        </w:rPr>
        <w:t>비고</w:t>
      </w:r>
      <w:r w:rsidR="004F0C8D" w:rsidRPr="00803D42">
        <w:rPr>
          <w:sz w:val="20"/>
          <w:szCs w:val="20"/>
        </w:rPr>
        <w:t xml:space="preserve"> 등을 확인하는 화면으로 연결됩니다. </w:t>
      </w:r>
    </w:p>
    <w:p w14:paraId="7E2F6249" w14:textId="00623CD2" w:rsidR="00CD5AF9" w:rsidRPr="004F0C8D" w:rsidRDefault="00CD5AF9" w:rsidP="004F0C8D">
      <w:pPr>
        <w:sectPr w:rsidR="00CD5AF9" w:rsidRPr="004F0C8D" w:rsidSect="00041260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5F182D3" w14:textId="7201ECEF" w:rsidR="00861430" w:rsidRDefault="00861430" w:rsidP="00CD3AC3">
      <w:pPr>
        <w:rPr>
          <w:rFonts w:ascii="Cambria Math" w:hAnsi="Cambria Math" w:cs="Cambria Math"/>
          <w:sz w:val="20"/>
          <w:szCs w:val="20"/>
        </w:rPr>
      </w:pPr>
      <w:bookmarkStart w:id="9" w:name="_차선_제어_및"/>
      <w:bookmarkEnd w:id="9"/>
      <w:r w:rsidRPr="00861430">
        <w:rPr>
          <w:rFonts w:ascii="Cambria Math" w:hAnsi="Cambria Math" w:cs="Cambria Math"/>
          <w:noProof/>
          <w:sz w:val="20"/>
          <w:szCs w:val="20"/>
        </w:rPr>
        <w:drawing>
          <wp:inline distT="0" distB="0" distL="0" distR="0" wp14:anchorId="4EEB8B14" wp14:editId="37875A38">
            <wp:extent cx="2798445" cy="3549650"/>
            <wp:effectExtent l="0" t="0" r="1905" b="0"/>
            <wp:docPr id="134544245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442458" name=""/>
                    <pic:cNvPicPr/>
                  </pic:nvPicPr>
                  <pic:blipFill rotWithShape="1">
                    <a:blip r:embed="rId23"/>
                    <a:srcRect t="2012" b="5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58" cy="35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BC85A4" w14:textId="149A13AD" w:rsidR="00CD3AC3" w:rsidRDefault="00CD3AC3" w:rsidP="00CD3AC3">
      <w:r w:rsidRPr="001C6BEF">
        <w:rPr>
          <w:rFonts w:ascii="Cambria Math" w:hAnsi="Cambria Math" w:cs="Cambria Math"/>
          <w:sz w:val="20"/>
          <w:szCs w:val="20"/>
        </w:rPr>
        <w:t>❸</w:t>
      </w:r>
      <w:r>
        <w:rPr>
          <w:rFonts w:ascii="Cambria Math" w:hAnsi="Cambria Math" w:cs="Cambria Math" w:hint="eastAsia"/>
        </w:rPr>
        <w:t xml:space="preserve"> </w:t>
      </w:r>
      <w:r w:rsidRPr="001C6BEF">
        <w:rPr>
          <w:rFonts w:ascii="Cambria Math" w:hAnsi="Cambria Math" w:cs="Cambria Math" w:hint="eastAsia"/>
          <w:b/>
          <w:bCs/>
          <w:sz w:val="20"/>
          <w:szCs w:val="20"/>
        </w:rPr>
        <w:t>차선</w:t>
      </w:r>
      <w:r w:rsidRPr="001C6BEF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Pr="001C6BEF">
        <w:rPr>
          <w:rFonts w:ascii="Cambria Math" w:hAnsi="Cambria Math" w:cs="Cambria Math" w:hint="eastAsia"/>
          <w:b/>
          <w:bCs/>
          <w:sz w:val="20"/>
          <w:szCs w:val="20"/>
        </w:rPr>
        <w:t>출입</w:t>
      </w:r>
      <w:r w:rsidRPr="001C6BEF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Pr="001C6BEF">
        <w:rPr>
          <w:rFonts w:ascii="Cambria Math" w:hAnsi="Cambria Math" w:cs="Cambria Math" w:hint="eastAsia"/>
          <w:b/>
          <w:bCs/>
          <w:sz w:val="20"/>
          <w:szCs w:val="20"/>
        </w:rPr>
        <w:t>허용</w:t>
      </w:r>
      <w:r w:rsidRPr="001C6BEF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Pr="001C6BEF">
        <w:rPr>
          <w:rFonts w:ascii="Cambria Math" w:hAnsi="Cambria Math" w:cs="Cambria Math" w:hint="eastAsia"/>
          <w:b/>
          <w:bCs/>
          <w:sz w:val="20"/>
          <w:szCs w:val="20"/>
        </w:rPr>
        <w:t>정보</w:t>
      </w:r>
      <w:r w:rsidR="00D87760" w:rsidRPr="001C6BEF">
        <w:rPr>
          <w:rFonts w:ascii="Cambria Math" w:hAnsi="Cambria Math" w:cs="Cambria Math"/>
          <w:b/>
          <w:bCs/>
          <w:sz w:val="20"/>
          <w:szCs w:val="20"/>
        </w:rPr>
        <w:br/>
      </w:r>
      <w:r w:rsidR="00D87760" w:rsidRPr="001C6BEF">
        <w:rPr>
          <w:rFonts w:ascii="Cambria Math" w:hAnsi="Cambria Math" w:cs="Cambria Math"/>
          <w:sz w:val="20"/>
          <w:szCs w:val="20"/>
        </w:rPr>
        <w:t>시스템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설정이나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특정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제한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기준에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의해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입차가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통제되었을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때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, </w:t>
      </w:r>
      <w:r w:rsidR="00D87760" w:rsidRPr="001C6BEF">
        <w:rPr>
          <w:rFonts w:ascii="Cambria Math" w:hAnsi="Cambria Math" w:cs="Cambria Math"/>
          <w:sz w:val="20"/>
          <w:szCs w:val="20"/>
        </w:rPr>
        <w:t>관리자가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[</w:t>
      </w:r>
      <w:r w:rsidR="00D87760" w:rsidRPr="001C6BEF">
        <w:rPr>
          <w:rFonts w:ascii="Cambria Math" w:hAnsi="Cambria Math" w:cs="Cambria Math"/>
          <w:sz w:val="20"/>
          <w:szCs w:val="20"/>
        </w:rPr>
        <w:t>차선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통제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해제</w:t>
      </w:r>
      <w:r w:rsidR="00D87760" w:rsidRPr="001C6BEF">
        <w:rPr>
          <w:rFonts w:ascii="Cambria Math" w:hAnsi="Cambria Math" w:cs="Cambria Math"/>
          <w:sz w:val="20"/>
          <w:szCs w:val="20"/>
        </w:rPr>
        <w:t>]</w:t>
      </w:r>
      <w:r w:rsidR="00D87760" w:rsidRPr="001C6BEF">
        <w:rPr>
          <w:rFonts w:ascii="Cambria Math" w:hAnsi="Cambria Math" w:cs="Cambria Math"/>
          <w:sz w:val="20"/>
          <w:szCs w:val="20"/>
        </w:rPr>
        <w:t>를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클릭하여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수동으로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입차를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허용한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차량의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기록을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관리하는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메뉴입니다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. </w:t>
      </w:r>
      <w:r w:rsidR="00D87760" w:rsidRPr="001C6BEF">
        <w:rPr>
          <w:rFonts w:ascii="Cambria Math" w:hAnsi="Cambria Math" w:cs="Cambria Math"/>
          <w:sz w:val="20"/>
          <w:szCs w:val="20"/>
        </w:rPr>
        <w:t>해당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차량이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정상적으로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입차를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완료한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이후에는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차선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출입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허용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내역에서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필요한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사후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보완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사항이나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수정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내역을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추가하여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기록을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정밀하게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관리할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수</w:t>
      </w:r>
      <w:r w:rsidR="00D87760" w:rsidRPr="001C6BEF">
        <w:rPr>
          <w:rFonts w:ascii="Cambria Math" w:hAnsi="Cambria Math" w:cs="Cambria Math"/>
          <w:sz w:val="20"/>
          <w:szCs w:val="20"/>
        </w:rPr>
        <w:t xml:space="preserve"> </w:t>
      </w:r>
      <w:r w:rsidR="00D87760" w:rsidRPr="001C6BEF">
        <w:rPr>
          <w:rFonts w:ascii="Cambria Math" w:hAnsi="Cambria Math" w:cs="Cambria Math"/>
          <w:sz w:val="20"/>
          <w:szCs w:val="20"/>
        </w:rPr>
        <w:t>있습니다</w:t>
      </w:r>
      <w:r w:rsidR="00D87760" w:rsidRPr="001C6BEF">
        <w:rPr>
          <w:rFonts w:ascii="Cambria Math" w:hAnsi="Cambria Math" w:cs="Cambria Math"/>
          <w:sz w:val="20"/>
          <w:szCs w:val="20"/>
        </w:rPr>
        <w:t>.</w:t>
      </w:r>
    </w:p>
    <w:p w14:paraId="5BF99115" w14:textId="77777777" w:rsidR="00861430" w:rsidRDefault="00861430" w:rsidP="00C9323C">
      <w:pPr>
        <w:pStyle w:val="1"/>
        <w:rPr>
          <w:b/>
          <w:bCs/>
        </w:rPr>
        <w:sectPr w:rsidR="00861430" w:rsidSect="00041260">
          <w:headerReference w:type="default" r:id="rId24"/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0325ED8C" w14:textId="6116CB9B" w:rsidR="009E3A96" w:rsidRPr="009E3A96" w:rsidRDefault="00C9323C" w:rsidP="009E3A96">
      <w:pPr>
        <w:pStyle w:val="1"/>
        <w:rPr>
          <w:b/>
          <w:bCs/>
          <w:noProof/>
        </w:rPr>
      </w:pPr>
      <w:bookmarkStart w:id="10" w:name="_Toc235724479"/>
      <w:r w:rsidRPr="0010622E">
        <w:rPr>
          <w:rFonts w:hint="eastAsia"/>
          <w:b/>
          <w:bCs/>
        </w:rPr>
        <w:lastRenderedPageBreak/>
        <w:t>차선</w:t>
      </w:r>
      <w:r w:rsidR="00E83333" w:rsidRPr="0010622E">
        <w:rPr>
          <w:rFonts w:hint="eastAsia"/>
          <w:b/>
          <w:bCs/>
        </w:rPr>
        <w:t xml:space="preserve"> 제어 및 모니터링</w:t>
      </w:r>
      <w:bookmarkEnd w:id="10"/>
    </w:p>
    <w:p w14:paraId="56B9382B" w14:textId="24653DA9" w:rsidR="009E3A96" w:rsidRDefault="00E64D5C" w:rsidP="00C9323C">
      <w:pPr>
        <w:rPr>
          <w:sz w:val="20"/>
          <w:szCs w:val="20"/>
        </w:rPr>
      </w:pPr>
      <w:r w:rsidRPr="00E64D5C">
        <w:rPr>
          <w:noProof/>
          <w:sz w:val="20"/>
          <w:szCs w:val="20"/>
        </w:rPr>
        <w:drawing>
          <wp:inline distT="0" distB="0" distL="0" distR="0" wp14:anchorId="5AFB4A8B" wp14:editId="1943F4B8">
            <wp:extent cx="4530090" cy="2870200"/>
            <wp:effectExtent l="0" t="0" r="3810" b="6350"/>
            <wp:docPr id="210341603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416039" name=""/>
                    <pic:cNvPicPr/>
                  </pic:nvPicPr>
                  <pic:blipFill rotWithShape="1">
                    <a:blip r:embed="rId25"/>
                    <a:srcRect t="2123" b="1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241" cy="2874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C0DF13" w14:textId="3F45F007" w:rsidR="009E3A96" w:rsidRDefault="009E3A96" w:rsidP="00C9323C">
      <w:pPr>
        <w:rPr>
          <w:rFonts w:ascii="Cambria Math" w:hAnsi="Cambria Math" w:cs="Cambria Math"/>
          <w:sz w:val="20"/>
          <w:szCs w:val="20"/>
        </w:rPr>
      </w:pPr>
      <w:r w:rsidRPr="009E3A96">
        <w:rPr>
          <w:rFonts w:ascii="Cambria Math" w:hAnsi="Cambria Math" w:cs="Cambria Math"/>
          <w:sz w:val="20"/>
          <w:szCs w:val="20"/>
        </w:rPr>
        <w:t>❶</w:t>
      </w:r>
      <w:r>
        <w:rPr>
          <w:rFonts w:ascii="Cambria Math" w:hAnsi="Cambria Math" w:cs="Cambria Math" w:hint="eastAsia"/>
          <w:sz w:val="20"/>
          <w:szCs w:val="20"/>
        </w:rPr>
        <w:t xml:space="preserve"> </w:t>
      </w:r>
      <w:r w:rsidRPr="009E3A96">
        <w:rPr>
          <w:rFonts w:ascii="Cambria Math" w:hAnsi="Cambria Math" w:cs="Cambria Math" w:hint="eastAsia"/>
          <w:b/>
          <w:bCs/>
          <w:sz w:val="20"/>
          <w:szCs w:val="20"/>
        </w:rPr>
        <w:t>차선</w:t>
      </w:r>
      <w:r w:rsidRPr="009E3A96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Pr="009E3A96">
        <w:rPr>
          <w:rFonts w:ascii="Cambria Math" w:hAnsi="Cambria Math" w:cs="Cambria Math" w:hint="eastAsia"/>
          <w:b/>
          <w:bCs/>
          <w:sz w:val="20"/>
          <w:szCs w:val="20"/>
        </w:rPr>
        <w:t>제어</w:t>
      </w:r>
      <w:r>
        <w:rPr>
          <w:rFonts w:ascii="Cambria Math" w:hAnsi="Cambria Math" w:cs="Cambria Math" w:hint="eastAsia"/>
          <w:sz w:val="20"/>
          <w:szCs w:val="20"/>
        </w:rPr>
        <w:t xml:space="preserve">: </w:t>
      </w:r>
      <w:r w:rsidRPr="000C63BF">
        <w:rPr>
          <w:sz w:val="20"/>
          <w:szCs w:val="20"/>
        </w:rPr>
        <w:t xml:space="preserve">각 차선의 LPR 카메라 촬영 이미지를 확인하고, 분할 화면 </w:t>
      </w:r>
      <w:r>
        <w:rPr>
          <w:rFonts w:hint="eastAsia"/>
          <w:sz w:val="20"/>
          <w:szCs w:val="20"/>
        </w:rPr>
        <w:t xml:space="preserve">좌측 </w:t>
      </w:r>
      <w:r w:rsidRPr="000C63BF">
        <w:rPr>
          <w:sz w:val="20"/>
          <w:szCs w:val="20"/>
        </w:rPr>
        <w:t>상단에는 차선</w:t>
      </w:r>
      <w:r>
        <w:rPr>
          <w:rFonts w:hint="eastAsia"/>
          <w:sz w:val="20"/>
          <w:szCs w:val="20"/>
        </w:rPr>
        <w:t xml:space="preserve"> </w:t>
      </w:r>
      <w:r w:rsidRPr="000C63BF">
        <w:rPr>
          <w:sz w:val="20"/>
          <w:szCs w:val="20"/>
        </w:rPr>
        <w:t>명과 상태 정보가 표시되며, 차선</w:t>
      </w:r>
      <w:r>
        <w:rPr>
          <w:rFonts w:hint="eastAsia"/>
          <w:sz w:val="20"/>
          <w:szCs w:val="20"/>
        </w:rPr>
        <w:t xml:space="preserve"> </w:t>
      </w:r>
      <w:r w:rsidRPr="000C63BF">
        <w:rPr>
          <w:sz w:val="20"/>
          <w:szCs w:val="20"/>
        </w:rPr>
        <w:t xml:space="preserve">명 </w:t>
      </w:r>
      <w:r>
        <w:rPr>
          <w:rFonts w:hint="eastAsia"/>
          <w:sz w:val="20"/>
          <w:szCs w:val="20"/>
        </w:rPr>
        <w:t>좌</w:t>
      </w:r>
      <w:r w:rsidRPr="000C63BF">
        <w:rPr>
          <w:sz w:val="20"/>
          <w:szCs w:val="20"/>
        </w:rPr>
        <w:t xml:space="preserve">측의 </w:t>
      </w:r>
      <w:r>
        <w:rPr>
          <w:sz w:val="20"/>
          <w:szCs w:val="20"/>
        </w:rPr>
        <w:t>[</w:t>
      </w:r>
      <w:r>
        <w:rPr>
          <w:rFonts w:hint="eastAsia"/>
          <w:sz w:val="20"/>
          <w:szCs w:val="20"/>
        </w:rPr>
        <w:t>화살표</w:t>
      </w:r>
      <w:r>
        <w:rPr>
          <w:sz w:val="20"/>
          <w:szCs w:val="20"/>
        </w:rPr>
        <w:t>]</w:t>
      </w:r>
      <w:r w:rsidRPr="000C63BF">
        <w:rPr>
          <w:sz w:val="20"/>
          <w:szCs w:val="20"/>
        </w:rPr>
        <w:t xml:space="preserve"> 아이콘을 클릭하여 </w:t>
      </w:r>
      <w:r w:rsidR="007110DC">
        <w:rPr>
          <w:rFonts w:hint="eastAsia"/>
          <w:sz w:val="20"/>
          <w:szCs w:val="20"/>
        </w:rPr>
        <w:t xml:space="preserve">차선 </w:t>
      </w:r>
      <w:r w:rsidRPr="000C63BF">
        <w:rPr>
          <w:sz w:val="20"/>
          <w:szCs w:val="20"/>
        </w:rPr>
        <w:t>제어 버튼을 활성화할 수 있습니다.</w:t>
      </w:r>
      <w:r>
        <w:rPr>
          <w:rFonts w:hint="eastAsia"/>
          <w:sz w:val="20"/>
          <w:szCs w:val="20"/>
        </w:rPr>
        <w:t xml:space="preserve"> </w:t>
      </w:r>
    </w:p>
    <w:p w14:paraId="5F0FE4EC" w14:textId="77777777" w:rsidR="00041260" w:rsidRDefault="009E3A96" w:rsidP="00C9323C">
      <w:pPr>
        <w:rPr>
          <w:sz w:val="20"/>
          <w:szCs w:val="20"/>
        </w:rPr>
        <w:sectPr w:rsidR="00041260" w:rsidSect="00041260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9E3A96">
        <w:rPr>
          <w:rFonts w:ascii="Cambria Math" w:hAnsi="Cambria Math" w:cs="Cambria Math"/>
          <w:sz w:val="20"/>
          <w:szCs w:val="20"/>
        </w:rPr>
        <w:t>❷</w:t>
      </w:r>
      <w:r>
        <w:rPr>
          <w:rFonts w:ascii="Cambria Math" w:hAnsi="Cambria Math" w:cs="Cambria Math" w:hint="eastAsia"/>
          <w:sz w:val="20"/>
          <w:szCs w:val="20"/>
        </w:rPr>
        <w:t xml:space="preserve"> </w:t>
      </w:r>
      <w:r w:rsidRPr="009E3A96">
        <w:rPr>
          <w:rFonts w:ascii="Cambria Math" w:hAnsi="Cambria Math" w:cs="Cambria Math" w:hint="eastAsia"/>
          <w:b/>
          <w:bCs/>
          <w:sz w:val="20"/>
          <w:szCs w:val="20"/>
        </w:rPr>
        <w:t>차단기</w:t>
      </w:r>
      <w:r w:rsidRPr="009E3A96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="007110DC">
        <w:rPr>
          <w:rFonts w:ascii="Cambria Math" w:hAnsi="Cambria Math" w:cs="Cambria Math" w:hint="eastAsia"/>
          <w:b/>
          <w:bCs/>
          <w:sz w:val="20"/>
          <w:szCs w:val="20"/>
        </w:rPr>
        <w:t>및</w:t>
      </w:r>
      <w:r w:rsidR="007110DC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="007110DC">
        <w:rPr>
          <w:rFonts w:ascii="Cambria Math" w:hAnsi="Cambria Math" w:cs="Cambria Math" w:hint="eastAsia"/>
          <w:b/>
          <w:bCs/>
          <w:sz w:val="20"/>
          <w:szCs w:val="20"/>
        </w:rPr>
        <w:t>장치</w:t>
      </w:r>
      <w:r w:rsidR="007110DC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="007110DC">
        <w:rPr>
          <w:rFonts w:ascii="Cambria Math" w:hAnsi="Cambria Math" w:cs="Cambria Math" w:hint="eastAsia"/>
          <w:b/>
          <w:bCs/>
          <w:sz w:val="20"/>
          <w:szCs w:val="20"/>
        </w:rPr>
        <w:t>상태</w:t>
      </w:r>
      <w:r w:rsidR="007110DC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="007110DC">
        <w:rPr>
          <w:rFonts w:ascii="Cambria Math" w:hAnsi="Cambria Math" w:cs="Cambria Math" w:hint="eastAsia"/>
          <w:b/>
          <w:bCs/>
          <w:sz w:val="20"/>
          <w:szCs w:val="20"/>
        </w:rPr>
        <w:t>표시</w:t>
      </w:r>
      <w:r w:rsidRPr="009E3A96">
        <w:rPr>
          <w:rFonts w:ascii="Cambria Math" w:hAnsi="Cambria Math" w:cs="Cambria Math" w:hint="eastAsia"/>
          <w:b/>
          <w:bCs/>
          <w:sz w:val="20"/>
          <w:szCs w:val="20"/>
        </w:rPr>
        <w:t>:</w:t>
      </w:r>
      <w:r>
        <w:rPr>
          <w:rFonts w:ascii="Cambria Math" w:hAnsi="Cambria Math" w:cs="Cambria Math" w:hint="eastAsia"/>
          <w:sz w:val="20"/>
          <w:szCs w:val="20"/>
        </w:rPr>
        <w:t xml:space="preserve"> [</w:t>
      </w:r>
      <w:r>
        <w:rPr>
          <w:rFonts w:ascii="Cambria Math" w:hAnsi="Cambria Math" w:cs="Cambria Math" w:hint="eastAsia"/>
          <w:sz w:val="20"/>
          <w:szCs w:val="20"/>
        </w:rPr>
        <w:t>차단기열림</w:t>
      </w:r>
      <w:r>
        <w:rPr>
          <w:rFonts w:ascii="Cambria Math" w:hAnsi="Cambria Math" w:cs="Cambria Math" w:hint="eastAsia"/>
          <w:sz w:val="20"/>
          <w:szCs w:val="20"/>
        </w:rPr>
        <w:t>]</w:t>
      </w:r>
      <w:r>
        <w:rPr>
          <w:rFonts w:ascii="Cambria Math" w:hAnsi="Cambria Math" w:cs="Cambria Math" w:hint="eastAsia"/>
          <w:sz w:val="20"/>
          <w:szCs w:val="20"/>
        </w:rPr>
        <w:t>을</w:t>
      </w:r>
      <w:r>
        <w:rPr>
          <w:rFonts w:ascii="Cambria Math" w:hAnsi="Cambria Math" w:cs="Cambria Math" w:hint="eastAsia"/>
          <w:sz w:val="20"/>
          <w:szCs w:val="20"/>
        </w:rPr>
        <w:t xml:space="preserve"> </w:t>
      </w:r>
      <w:r>
        <w:rPr>
          <w:rFonts w:ascii="Cambria Math" w:hAnsi="Cambria Math" w:cs="Cambria Math" w:hint="eastAsia"/>
          <w:sz w:val="20"/>
          <w:szCs w:val="20"/>
        </w:rPr>
        <w:t>클릭하면</w:t>
      </w:r>
      <w:r>
        <w:rPr>
          <w:rFonts w:ascii="Cambria Math" w:hAnsi="Cambria Math" w:cs="Cambria Math" w:hint="eastAsia"/>
          <w:sz w:val="20"/>
          <w:szCs w:val="20"/>
        </w:rPr>
        <w:t xml:space="preserve"> </w:t>
      </w:r>
      <w:r w:rsidR="000C63BF" w:rsidRPr="000C63BF">
        <w:rPr>
          <w:sz w:val="20"/>
          <w:szCs w:val="20"/>
        </w:rPr>
        <w:t>차단기를 원격으로 제어</w:t>
      </w:r>
      <w:r>
        <w:rPr>
          <w:rFonts w:hint="eastAsia"/>
          <w:sz w:val="20"/>
          <w:szCs w:val="20"/>
        </w:rPr>
        <w:t>할 수 있습니다</w:t>
      </w:r>
      <w:r w:rsidR="000C63BF" w:rsidRPr="000C63BF">
        <w:rPr>
          <w:sz w:val="20"/>
          <w:szCs w:val="20"/>
        </w:rPr>
        <w:t xml:space="preserve">. </w:t>
      </w:r>
      <w:r>
        <w:rPr>
          <w:rFonts w:hint="eastAsia"/>
          <w:sz w:val="20"/>
          <w:szCs w:val="20"/>
        </w:rPr>
        <w:t>[LPR 통신오류] 알림이 뜨면, 장치 연결에 문제가 있으므로 확인이 필요합니다.</w:t>
      </w:r>
    </w:p>
    <w:p w14:paraId="5A706DC8" w14:textId="77777777" w:rsidR="00E83333" w:rsidRPr="0010622E" w:rsidRDefault="00E83333" w:rsidP="00A813E0">
      <w:pPr>
        <w:pStyle w:val="2"/>
        <w:rPr>
          <w:b/>
          <w:bCs/>
          <w:sz w:val="24"/>
          <w:szCs w:val="24"/>
        </w:rPr>
      </w:pPr>
      <w:bookmarkStart w:id="11" w:name="_Toc235724480"/>
      <w:r w:rsidRPr="0010622E">
        <w:rPr>
          <w:rFonts w:hint="eastAsia"/>
          <w:b/>
          <w:bCs/>
          <w:sz w:val="24"/>
          <w:szCs w:val="24"/>
        </w:rPr>
        <w:lastRenderedPageBreak/>
        <w:t>차단기 통제</w:t>
      </w:r>
      <w:bookmarkEnd w:id="11"/>
    </w:p>
    <w:p w14:paraId="26306BB9" w14:textId="4B31E622" w:rsidR="002A5AFD" w:rsidRPr="002A5AFD" w:rsidRDefault="00E64D5C" w:rsidP="002A5AFD">
      <w:r w:rsidRPr="00E64D5C">
        <w:rPr>
          <w:noProof/>
        </w:rPr>
        <w:drawing>
          <wp:inline distT="0" distB="0" distL="0" distR="0" wp14:anchorId="54568FC6" wp14:editId="11E5E2FE">
            <wp:extent cx="4493117" cy="3073400"/>
            <wp:effectExtent l="0" t="0" r="3175" b="0"/>
            <wp:docPr id="22169584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9584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10083" cy="308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03694" w14:textId="701E602D" w:rsidR="00744AC1" w:rsidRPr="00744AC1" w:rsidRDefault="009E3A96" w:rsidP="00744AC1">
      <w:pPr>
        <w:rPr>
          <w:sz w:val="20"/>
          <w:szCs w:val="20"/>
        </w:rPr>
      </w:pPr>
      <w:r w:rsidRPr="009E3A96">
        <w:rPr>
          <w:rFonts w:ascii="Cambria Math" w:hAnsi="Cambria Math" w:cs="Cambria Math"/>
          <w:sz w:val="20"/>
          <w:szCs w:val="20"/>
        </w:rPr>
        <w:t>❶</w:t>
      </w:r>
      <w:r w:rsidRPr="009E3A96">
        <w:rPr>
          <w:sz w:val="20"/>
          <w:szCs w:val="20"/>
        </w:rPr>
        <w:t xml:space="preserve"> </w:t>
      </w:r>
      <w:r w:rsidR="00744AC1">
        <w:rPr>
          <w:rFonts w:hint="eastAsia"/>
          <w:b/>
          <w:bCs/>
          <w:sz w:val="20"/>
          <w:szCs w:val="20"/>
        </w:rPr>
        <w:t>차선 제어 메뉴</w:t>
      </w:r>
      <w:r w:rsidR="00CF2F70">
        <w:rPr>
          <w:b/>
          <w:bCs/>
          <w:sz w:val="20"/>
          <w:szCs w:val="20"/>
        </w:rPr>
        <w:br/>
      </w:r>
      <w:r w:rsidR="00744AC1" w:rsidRPr="00CD5AF9">
        <w:rPr>
          <w:b/>
          <w:bCs/>
          <w:sz w:val="20"/>
          <w:szCs w:val="20"/>
        </w:rPr>
        <w:t>•</w:t>
      </w:r>
      <w:r w:rsidR="00744AC1">
        <w:rPr>
          <w:rFonts w:hint="eastAsia"/>
          <w:b/>
          <w:bCs/>
          <w:sz w:val="20"/>
          <w:szCs w:val="20"/>
        </w:rPr>
        <w:t xml:space="preserve"> </w:t>
      </w:r>
      <w:r w:rsidR="00744AC1" w:rsidRPr="00744AC1">
        <w:rPr>
          <w:b/>
          <w:bCs/>
          <w:sz w:val="20"/>
          <w:szCs w:val="20"/>
        </w:rPr>
        <w:t>차단기 열기(빨간색):</w:t>
      </w:r>
      <w:r w:rsidR="00744AC1" w:rsidRPr="00744AC1">
        <w:rPr>
          <w:sz w:val="20"/>
          <w:szCs w:val="20"/>
        </w:rPr>
        <w:t xml:space="preserve"> 클릭 시 차단기가 열리며, 현재 '열림 상태'임을 나타냅니다.</w:t>
      </w:r>
      <w:r w:rsidR="00744AC1">
        <w:rPr>
          <w:sz w:val="20"/>
          <w:szCs w:val="20"/>
        </w:rPr>
        <w:br/>
      </w:r>
      <w:r w:rsidR="00744AC1" w:rsidRPr="00CD5AF9">
        <w:rPr>
          <w:b/>
          <w:bCs/>
          <w:sz w:val="20"/>
          <w:szCs w:val="20"/>
        </w:rPr>
        <w:t>•</w:t>
      </w:r>
      <w:r w:rsidR="00744AC1">
        <w:rPr>
          <w:rFonts w:hint="eastAsia"/>
          <w:b/>
          <w:bCs/>
          <w:sz w:val="20"/>
          <w:szCs w:val="20"/>
        </w:rPr>
        <w:t xml:space="preserve"> </w:t>
      </w:r>
      <w:r w:rsidR="00744AC1" w:rsidRPr="00744AC1">
        <w:rPr>
          <w:b/>
          <w:bCs/>
          <w:sz w:val="20"/>
          <w:szCs w:val="20"/>
        </w:rPr>
        <w:t>차단기 닫기(초록색):</w:t>
      </w:r>
      <w:r w:rsidR="00744AC1" w:rsidRPr="00744AC1">
        <w:rPr>
          <w:sz w:val="20"/>
          <w:szCs w:val="20"/>
        </w:rPr>
        <w:t xml:space="preserve"> 클릭 시 차단기가 닫히며, 현재 '닫힘 상태'임을 나타냅니다.</w:t>
      </w:r>
      <w:r w:rsidR="00744AC1">
        <w:rPr>
          <w:sz w:val="20"/>
          <w:szCs w:val="20"/>
        </w:rPr>
        <w:br/>
      </w:r>
      <w:r w:rsidR="00744AC1" w:rsidRPr="00CD5AF9">
        <w:rPr>
          <w:b/>
          <w:bCs/>
          <w:sz w:val="20"/>
          <w:szCs w:val="20"/>
        </w:rPr>
        <w:t>•</w:t>
      </w:r>
      <w:r w:rsidR="00744AC1">
        <w:rPr>
          <w:rFonts w:hint="eastAsia"/>
          <w:b/>
          <w:bCs/>
          <w:sz w:val="20"/>
          <w:szCs w:val="20"/>
        </w:rPr>
        <w:t xml:space="preserve"> </w:t>
      </w:r>
      <w:r w:rsidR="00744AC1" w:rsidRPr="00744AC1">
        <w:rPr>
          <w:b/>
          <w:bCs/>
          <w:sz w:val="20"/>
          <w:szCs w:val="20"/>
        </w:rPr>
        <w:t>차선영상보기:</w:t>
      </w:r>
      <w:r w:rsidR="00744AC1" w:rsidRPr="00744AC1">
        <w:rPr>
          <w:sz w:val="20"/>
          <w:szCs w:val="20"/>
        </w:rPr>
        <w:t xml:space="preserve"> 해당 차선의 실시간 영상을 모니터링할 수 있습니다.</w:t>
      </w:r>
      <w:r w:rsidR="00744AC1">
        <w:rPr>
          <w:sz w:val="20"/>
          <w:szCs w:val="20"/>
        </w:rPr>
        <w:br/>
      </w:r>
      <w:r w:rsidR="00744AC1" w:rsidRPr="00CD5AF9">
        <w:rPr>
          <w:b/>
          <w:bCs/>
          <w:sz w:val="20"/>
          <w:szCs w:val="20"/>
        </w:rPr>
        <w:t>•</w:t>
      </w:r>
      <w:r w:rsidR="00744AC1">
        <w:rPr>
          <w:rFonts w:hint="eastAsia"/>
          <w:b/>
          <w:bCs/>
          <w:sz w:val="20"/>
          <w:szCs w:val="20"/>
        </w:rPr>
        <w:t xml:space="preserve"> </w:t>
      </w:r>
      <w:r w:rsidR="00744AC1" w:rsidRPr="00744AC1">
        <w:rPr>
          <w:b/>
          <w:bCs/>
          <w:sz w:val="20"/>
          <w:szCs w:val="20"/>
        </w:rPr>
        <w:t>다른 동작:</w:t>
      </w:r>
      <w:r w:rsidR="00744AC1" w:rsidRPr="00744AC1">
        <w:rPr>
          <w:sz w:val="20"/>
          <w:szCs w:val="20"/>
        </w:rPr>
        <w:t xml:space="preserve"> [차단기 열림 고정], [차단기 닫힘 고정], [차단기 고정 해제] 기능을 선택할 수 있습니다.</w:t>
      </w:r>
    </w:p>
    <w:p w14:paraId="6851109E" w14:textId="753389B2" w:rsidR="009E3A96" w:rsidRDefault="009E3A96" w:rsidP="00382DE9">
      <w:pPr>
        <w:rPr>
          <w:sz w:val="20"/>
          <w:szCs w:val="20"/>
        </w:rPr>
      </w:pPr>
      <w:r w:rsidRPr="009E3A96">
        <w:rPr>
          <w:rFonts w:ascii="Cambria Math" w:hAnsi="Cambria Math" w:cs="Cambria Math"/>
          <w:b/>
          <w:bCs/>
          <w:sz w:val="20"/>
          <w:szCs w:val="20"/>
        </w:rPr>
        <w:t>❷</w:t>
      </w:r>
      <w:r w:rsidRPr="009E3A96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Pr="009E3A96">
        <w:rPr>
          <w:rFonts w:ascii="Cambria Math" w:hAnsi="Cambria Math" w:cs="Cambria Math" w:hint="eastAsia"/>
          <w:b/>
          <w:bCs/>
          <w:sz w:val="20"/>
          <w:szCs w:val="20"/>
        </w:rPr>
        <w:t>차단기</w:t>
      </w:r>
      <w:r w:rsidRPr="009E3A96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Pr="009E3A96">
        <w:rPr>
          <w:rFonts w:ascii="Cambria Math" w:hAnsi="Cambria Math" w:cs="Cambria Math" w:hint="eastAsia"/>
          <w:b/>
          <w:bCs/>
          <w:sz w:val="20"/>
          <w:szCs w:val="20"/>
        </w:rPr>
        <w:t>제어</w:t>
      </w:r>
      <w:r w:rsidRPr="009E3A96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Pr="009E3A96">
        <w:rPr>
          <w:rFonts w:ascii="Cambria Math" w:hAnsi="Cambria Math" w:cs="Cambria Math" w:hint="eastAsia"/>
          <w:b/>
          <w:bCs/>
          <w:sz w:val="20"/>
          <w:szCs w:val="20"/>
        </w:rPr>
        <w:t>바로가기</w:t>
      </w:r>
      <w:r w:rsidR="00CF2F70">
        <w:rPr>
          <w:rFonts w:ascii="Cambria Math" w:hAnsi="Cambria Math" w:cs="Cambria Math"/>
          <w:b/>
          <w:bCs/>
          <w:sz w:val="20"/>
          <w:szCs w:val="20"/>
        </w:rPr>
        <w:br/>
      </w:r>
      <w:r>
        <w:rPr>
          <w:rFonts w:hint="eastAsia"/>
          <w:sz w:val="20"/>
          <w:szCs w:val="20"/>
        </w:rPr>
        <w:t>[화살표 (또는 카메라)]</w:t>
      </w:r>
      <w:r w:rsidRPr="000C63BF">
        <w:rPr>
          <w:sz w:val="20"/>
          <w:szCs w:val="20"/>
        </w:rPr>
        <w:t xml:space="preserve"> 아이콘을 사용하지 않고 모니터링 화면 우측 상단의 </w:t>
      </w:r>
      <w:r w:rsidR="00BA526D">
        <w:rPr>
          <w:rFonts w:hint="eastAsia"/>
          <w:sz w:val="20"/>
          <w:szCs w:val="20"/>
        </w:rPr>
        <w:t>[</w:t>
      </w:r>
      <w:r w:rsidRPr="000C63BF">
        <w:rPr>
          <w:sz w:val="20"/>
          <w:szCs w:val="20"/>
        </w:rPr>
        <w:t>차단기 상태</w:t>
      </w:r>
      <w:r w:rsidR="00BA526D">
        <w:rPr>
          <w:rFonts w:hint="eastAsia"/>
          <w:sz w:val="20"/>
          <w:szCs w:val="20"/>
        </w:rPr>
        <w:t>]</w:t>
      </w:r>
      <w:r w:rsidRPr="000C63BF">
        <w:rPr>
          <w:sz w:val="20"/>
          <w:szCs w:val="20"/>
        </w:rPr>
        <w:t xml:space="preserve"> 아이콘을 더블 클릭</w:t>
      </w:r>
      <w:r w:rsidR="00BA526D">
        <w:rPr>
          <w:rFonts w:hint="eastAsia"/>
          <w:sz w:val="20"/>
          <w:szCs w:val="20"/>
        </w:rPr>
        <w:t>하면 차단기</w:t>
      </w:r>
      <w:r w:rsidRPr="000C63BF">
        <w:rPr>
          <w:sz w:val="20"/>
          <w:szCs w:val="20"/>
        </w:rPr>
        <w:t xml:space="preserve"> 상태를 </w:t>
      </w:r>
      <w:r w:rsidR="00BA526D">
        <w:rPr>
          <w:rFonts w:hint="eastAsia"/>
          <w:sz w:val="20"/>
          <w:szCs w:val="20"/>
        </w:rPr>
        <w:t xml:space="preserve">즉각 </w:t>
      </w:r>
      <w:r w:rsidRPr="000C63BF">
        <w:rPr>
          <w:sz w:val="20"/>
          <w:szCs w:val="20"/>
        </w:rPr>
        <w:t xml:space="preserve">변경할 수 있습니다. (차단기 열림/닫힘 고정 기능은 </w:t>
      </w:r>
      <w:hyperlink w:anchor="_다른_동작_&lt;다른" w:history="1">
        <w:r>
          <w:rPr>
            <w:rStyle w:val="aa"/>
            <w:rFonts w:hint="eastAsia"/>
            <w:sz w:val="20"/>
            <w:szCs w:val="20"/>
          </w:rPr>
          <w:t>[</w:t>
        </w:r>
        <w:r w:rsidRPr="002B5E74">
          <w:rPr>
            <w:rStyle w:val="aa"/>
            <w:sz w:val="20"/>
            <w:szCs w:val="20"/>
          </w:rPr>
          <w:t>다른 동작</w:t>
        </w:r>
        <w:r>
          <w:rPr>
            <w:rStyle w:val="aa"/>
            <w:rFonts w:hint="eastAsia"/>
            <w:sz w:val="20"/>
            <w:szCs w:val="20"/>
          </w:rPr>
          <w:t>]</w:t>
        </w:r>
      </w:hyperlink>
      <w:r w:rsidRPr="000C63BF">
        <w:rPr>
          <w:sz w:val="20"/>
          <w:szCs w:val="20"/>
        </w:rPr>
        <w:t xml:space="preserve"> 메뉴에서 설정합니다.)</w:t>
      </w:r>
    </w:p>
    <w:p w14:paraId="0AC9F444" w14:textId="77777777" w:rsidR="00967CAF" w:rsidRPr="00967CAF" w:rsidRDefault="00967CAF" w:rsidP="00967CAF">
      <w:pPr>
        <w:pStyle w:val="2"/>
        <w:rPr>
          <w:b/>
          <w:bCs/>
          <w:sz w:val="24"/>
          <w:szCs w:val="24"/>
        </w:rPr>
      </w:pPr>
      <w:bookmarkStart w:id="12" w:name="_Toc235724481"/>
      <w:r w:rsidRPr="00967CAF">
        <w:rPr>
          <w:rFonts w:hint="eastAsia"/>
          <w:b/>
          <w:bCs/>
          <w:sz w:val="24"/>
          <w:szCs w:val="24"/>
        </w:rPr>
        <w:lastRenderedPageBreak/>
        <w:t>입출차 통제</w:t>
      </w:r>
      <w:bookmarkEnd w:id="12"/>
    </w:p>
    <w:p w14:paraId="61CD631D" w14:textId="6D7FC88F" w:rsidR="00B03A73" w:rsidRDefault="00E64D5C" w:rsidP="00AE58F2">
      <w:pPr>
        <w:rPr>
          <w:noProof/>
          <w:sz w:val="20"/>
          <w:szCs w:val="22"/>
        </w:rPr>
      </w:pPr>
      <w:r w:rsidRPr="00E64D5C">
        <w:rPr>
          <w:noProof/>
        </w:rPr>
        <w:drawing>
          <wp:inline distT="0" distB="0" distL="0" distR="0" wp14:anchorId="69AD3E46" wp14:editId="7A2BF729">
            <wp:extent cx="4634668" cy="2901950"/>
            <wp:effectExtent l="0" t="0" r="0" b="0"/>
            <wp:docPr id="136885194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51941" name=""/>
                    <pic:cNvPicPr/>
                  </pic:nvPicPr>
                  <pic:blipFill rotWithShape="1">
                    <a:blip r:embed="rId27"/>
                    <a:srcRect t="279" r="-4136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823" cy="2910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7CAF" w:rsidRPr="00967CAF">
        <w:rPr>
          <w:rFonts w:hint="eastAsia"/>
        </w:rPr>
        <w:t xml:space="preserve"> </w:t>
      </w:r>
      <w:r w:rsidR="00B03A73">
        <w:br/>
      </w:r>
      <w:r w:rsidR="009E3A96" w:rsidRPr="009E3A96">
        <w:rPr>
          <w:rFonts w:ascii="Cambria Math" w:hAnsi="Cambria Math" w:cs="Cambria Math"/>
          <w:b/>
          <w:bCs/>
          <w:sz w:val="20"/>
          <w:szCs w:val="20"/>
        </w:rPr>
        <w:t>❶</w:t>
      </w:r>
      <w:r w:rsidR="009E3A96" w:rsidRPr="009E3A96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="009E3A96" w:rsidRPr="009E3A96">
        <w:rPr>
          <w:rFonts w:ascii="Cambria Math" w:hAnsi="Cambria Math" w:cs="Cambria Math" w:hint="eastAsia"/>
          <w:b/>
          <w:bCs/>
          <w:sz w:val="20"/>
          <w:szCs w:val="20"/>
        </w:rPr>
        <w:t>차선</w:t>
      </w:r>
      <w:r w:rsidR="009E3A96" w:rsidRPr="009E3A96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="009E3A96" w:rsidRPr="009E3A96">
        <w:rPr>
          <w:rFonts w:ascii="Cambria Math" w:hAnsi="Cambria Math" w:cs="Cambria Math" w:hint="eastAsia"/>
          <w:b/>
          <w:bCs/>
          <w:sz w:val="20"/>
          <w:szCs w:val="20"/>
        </w:rPr>
        <w:t>출입</w:t>
      </w:r>
      <w:r w:rsidR="009E3A96" w:rsidRPr="009E3A96">
        <w:rPr>
          <w:rFonts w:ascii="Cambria Math" w:hAnsi="Cambria Math" w:cs="Cambria Math" w:hint="eastAsia"/>
          <w:b/>
          <w:bCs/>
          <w:sz w:val="20"/>
          <w:szCs w:val="20"/>
        </w:rPr>
        <w:t xml:space="preserve"> </w:t>
      </w:r>
      <w:r w:rsidR="009E3A96" w:rsidRPr="009E3A96">
        <w:rPr>
          <w:rFonts w:ascii="Cambria Math" w:hAnsi="Cambria Math" w:cs="Cambria Math" w:hint="eastAsia"/>
          <w:b/>
          <w:bCs/>
          <w:sz w:val="20"/>
          <w:szCs w:val="20"/>
        </w:rPr>
        <w:t>허용</w:t>
      </w:r>
      <w:r w:rsidR="009E3A96" w:rsidRPr="009E3A96">
        <w:rPr>
          <w:rFonts w:ascii="Cambria Math" w:hAnsi="Cambria Math" w:cs="Cambria Math" w:hint="eastAsia"/>
          <w:b/>
          <w:bCs/>
          <w:sz w:val="20"/>
          <w:szCs w:val="20"/>
        </w:rPr>
        <w:t>:</w:t>
      </w:r>
      <w:r w:rsidR="009E3A96">
        <w:rPr>
          <w:rFonts w:ascii="Cambria Math" w:hAnsi="Cambria Math" w:cs="Cambria Math" w:hint="eastAsia"/>
        </w:rPr>
        <w:t xml:space="preserve"> </w:t>
      </w:r>
      <w:r w:rsidR="00967CAF" w:rsidRPr="00971BAF">
        <w:rPr>
          <w:rFonts w:hint="eastAsia"/>
          <w:sz w:val="20"/>
          <w:szCs w:val="22"/>
        </w:rPr>
        <w:t>입출차 제한에 해당</w:t>
      </w:r>
      <w:r w:rsidR="00967CAF" w:rsidRPr="009E3A96">
        <w:rPr>
          <w:rFonts w:hint="eastAsia"/>
          <w:sz w:val="20"/>
          <w:szCs w:val="20"/>
        </w:rPr>
        <w:t xml:space="preserve">하는 차량의 경우, 위와 같은 화면이 보이며 통제됩니다. </w:t>
      </w:r>
      <w:r w:rsidR="0085053A" w:rsidRPr="00971BAF">
        <w:rPr>
          <w:sz w:val="20"/>
          <w:szCs w:val="22"/>
        </w:rPr>
        <w:t xml:space="preserve">중앙의 [차선 </w:t>
      </w:r>
      <w:r w:rsidR="0085053A">
        <w:rPr>
          <w:rFonts w:hint="eastAsia"/>
          <w:sz w:val="20"/>
          <w:szCs w:val="22"/>
        </w:rPr>
        <w:t>출입 허용</w:t>
      </w:r>
      <w:r w:rsidR="0085053A" w:rsidRPr="00971BAF">
        <w:rPr>
          <w:sz w:val="20"/>
          <w:szCs w:val="22"/>
        </w:rPr>
        <w:t xml:space="preserve">] 버튼을 클릭하면 </w:t>
      </w:r>
      <w:r w:rsidR="00CF2F70">
        <w:rPr>
          <w:rFonts w:hint="eastAsia"/>
          <w:sz w:val="20"/>
          <w:szCs w:val="22"/>
        </w:rPr>
        <w:t xml:space="preserve">아래의 화면처럼, </w:t>
      </w:r>
      <w:r w:rsidR="0085053A" w:rsidRPr="00971BAF">
        <w:rPr>
          <w:sz w:val="20"/>
          <w:szCs w:val="22"/>
        </w:rPr>
        <w:t>LPR 촬영 사진과 차량 상세 정보를 확인할 수 있습니다.</w:t>
      </w:r>
      <w:r w:rsidR="00AE58F2">
        <w:rPr>
          <w:rFonts w:hint="eastAsia"/>
          <w:sz w:val="20"/>
          <w:szCs w:val="22"/>
        </w:rPr>
        <w:t xml:space="preserve"> </w:t>
      </w:r>
    </w:p>
    <w:p w14:paraId="7F05E290" w14:textId="23FE4A94" w:rsidR="00B03A73" w:rsidRPr="00F73C31" w:rsidRDefault="00B03A73" w:rsidP="00AE58F2">
      <w:pPr>
        <w:rPr>
          <w:rFonts w:asciiTheme="minorHAnsi" w:eastAsiaTheme="minorHAnsi" w:cs="Noto Sans KR"/>
          <w:sz w:val="20"/>
          <w:szCs w:val="22"/>
        </w:rPr>
      </w:pPr>
      <w:r>
        <w:rPr>
          <w:noProof/>
          <w:sz w:val="20"/>
          <w:szCs w:val="22"/>
        </w:rPr>
        <w:drawing>
          <wp:inline distT="0" distB="0" distL="0" distR="0" wp14:anchorId="5BD84605" wp14:editId="75EB42BF">
            <wp:extent cx="5689600" cy="3429000"/>
            <wp:effectExtent l="0" t="0" r="6350" b="0"/>
            <wp:docPr id="559699721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" b="1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58F2" w:rsidRPr="00971BAF">
        <w:rPr>
          <w:sz w:val="20"/>
          <w:szCs w:val="22"/>
        </w:rPr>
        <w:br/>
      </w:r>
      <w:r w:rsidRPr="00F73C31">
        <w:rPr>
          <w:rFonts w:ascii="Noto Sans KR" w:eastAsia="Noto Sans KR" w:hAnsi="Noto Sans KR" w:cs="Noto Sans KR" w:hint="eastAsia"/>
          <w:sz w:val="20"/>
          <w:szCs w:val="22"/>
        </w:rPr>
        <w:t>‧</w:t>
      </w:r>
      <w:r w:rsidRPr="00F73C31">
        <w:rPr>
          <w:rFonts w:asciiTheme="minorHAnsi" w:eastAsiaTheme="minorHAnsi" w:cs="Noto Sans KR" w:hint="eastAsia"/>
          <w:b/>
          <w:bCs/>
          <w:sz w:val="20"/>
          <w:szCs w:val="22"/>
        </w:rPr>
        <w:t>재확인:</w:t>
      </w:r>
      <w:r w:rsidRPr="00F73C31">
        <w:rPr>
          <w:rFonts w:asciiTheme="minorHAnsi" w:eastAsiaTheme="minorHAnsi" w:cs="Noto Sans KR" w:hint="eastAsia"/>
          <w:sz w:val="20"/>
          <w:szCs w:val="22"/>
        </w:rPr>
        <w:t xml:space="preserve"> 입차가 통제된 방문차량을 대상으로 현장에서 방문예약을 등록한 뒤, 해당 기능을 클릭하면 방문예약 등록이 완료되며 입차됩니다. 자세한 방법은 </w:t>
      </w:r>
      <w:hyperlink w:anchor="_방문예약" w:history="1">
        <w:r w:rsidR="00F73C31" w:rsidRPr="00F73C31">
          <w:rPr>
            <w:rStyle w:val="aa"/>
            <w:rFonts w:asciiTheme="minorHAnsi" w:eastAsiaTheme="minorHAnsi" w:cs="Noto Sans KR"/>
            <w:sz w:val="20"/>
            <w:szCs w:val="22"/>
          </w:rPr>
          <w:t>방문예약 매뉴얼</w:t>
        </w:r>
      </w:hyperlink>
      <w:r w:rsidR="00F73C31" w:rsidRPr="00F73C31">
        <w:rPr>
          <w:rFonts w:asciiTheme="minorHAnsi" w:eastAsiaTheme="minorHAnsi" w:cs="Noto Sans KR" w:hint="eastAsia"/>
          <w:sz w:val="20"/>
          <w:szCs w:val="22"/>
        </w:rPr>
        <w:t>을 참고합니다.</w:t>
      </w:r>
      <w:r w:rsidRPr="00F73C31">
        <w:rPr>
          <w:rFonts w:asciiTheme="minorHAnsi" w:eastAsiaTheme="minorHAnsi" w:cs="Noto Sans KR"/>
          <w:sz w:val="20"/>
          <w:szCs w:val="22"/>
        </w:rPr>
        <w:br/>
      </w:r>
      <w:r w:rsidRPr="00F73C31">
        <w:rPr>
          <w:rFonts w:ascii="Noto Sans KR" w:eastAsia="Noto Sans KR" w:hAnsi="Noto Sans KR" w:cs="Noto Sans KR" w:hint="eastAsia"/>
          <w:sz w:val="20"/>
          <w:szCs w:val="22"/>
        </w:rPr>
        <w:t>‧</w:t>
      </w:r>
      <w:r w:rsidRPr="00F73C31">
        <w:rPr>
          <w:rFonts w:asciiTheme="minorHAnsi" w:eastAsiaTheme="minorHAnsi" w:cs="Noto Sans KR" w:hint="eastAsia"/>
          <w:b/>
          <w:bCs/>
          <w:sz w:val="20"/>
          <w:szCs w:val="22"/>
        </w:rPr>
        <w:t>회차:</w:t>
      </w:r>
      <w:r w:rsidR="00F73C31" w:rsidRPr="00F73C31">
        <w:rPr>
          <w:rFonts w:asciiTheme="minorHAnsi" w:eastAsiaTheme="minorHAnsi" w:cs="Noto Sans KR" w:hint="eastAsia"/>
          <w:sz w:val="20"/>
          <w:szCs w:val="22"/>
        </w:rPr>
        <w:t xml:space="preserve"> 회차 차량의 출입을 허용합니다. </w:t>
      </w:r>
      <w:r w:rsidR="00F73C31">
        <w:rPr>
          <w:rFonts w:asciiTheme="minorHAnsi" w:eastAsiaTheme="minorHAnsi" w:cs="Noto Sans KR" w:hint="eastAsia"/>
          <w:sz w:val="20"/>
          <w:szCs w:val="22"/>
        </w:rPr>
        <w:t xml:space="preserve">회차 차량은 </w:t>
      </w:r>
      <w:r w:rsidR="00F73C31" w:rsidRPr="00F73C31">
        <w:rPr>
          <w:rFonts w:asciiTheme="minorHAnsi" w:eastAsiaTheme="minorHAnsi" w:cs="Noto Sans KR" w:hint="eastAsia"/>
          <w:sz w:val="20"/>
          <w:szCs w:val="22"/>
        </w:rPr>
        <w:t>입출차 내역에는 기록되지 않으며, 차량번호 인식 및 차선 통제 내역에서 해당 차량을 확인할 수 있습니다.</w:t>
      </w:r>
      <w:r w:rsidRPr="00F73C31">
        <w:rPr>
          <w:rFonts w:asciiTheme="minorHAnsi" w:eastAsiaTheme="minorHAnsi" w:cs="Noto Sans KR"/>
          <w:sz w:val="20"/>
          <w:szCs w:val="22"/>
        </w:rPr>
        <w:br/>
      </w:r>
      <w:r w:rsidRPr="00F73C31">
        <w:rPr>
          <w:rFonts w:ascii="Noto Sans KR" w:eastAsia="Noto Sans KR" w:hAnsi="Noto Sans KR" w:cs="Noto Sans KR" w:hint="eastAsia"/>
          <w:sz w:val="20"/>
          <w:szCs w:val="22"/>
        </w:rPr>
        <w:t>‧</w:t>
      </w:r>
      <w:r w:rsidRPr="00CF2F70">
        <w:rPr>
          <w:rFonts w:asciiTheme="minorHAnsi" w:eastAsiaTheme="minorHAnsi" w:cs="Noto Sans KR" w:hint="eastAsia"/>
          <w:b/>
          <w:bCs/>
          <w:sz w:val="20"/>
          <w:szCs w:val="22"/>
        </w:rPr>
        <w:t>통과:</w:t>
      </w:r>
      <w:r w:rsidR="00F73C31">
        <w:rPr>
          <w:rFonts w:asciiTheme="minorHAnsi" w:eastAsiaTheme="minorHAnsi" w:cs="Noto Sans KR" w:hint="eastAsia"/>
          <w:sz w:val="20"/>
          <w:szCs w:val="22"/>
        </w:rPr>
        <w:t xml:space="preserve"> </w:t>
      </w:r>
      <w:r w:rsidR="00CF2F70">
        <w:rPr>
          <w:rFonts w:asciiTheme="minorHAnsi" w:eastAsiaTheme="minorHAnsi" w:cs="Noto Sans KR" w:hint="eastAsia"/>
          <w:sz w:val="20"/>
          <w:szCs w:val="22"/>
        </w:rPr>
        <w:t>통제된 차량의 출입을 허용합니다. 회차와는 다르게, 입출차 내역에 기록됩니다.</w:t>
      </w:r>
    </w:p>
    <w:p w14:paraId="52B6339E" w14:textId="3FCC3336" w:rsidR="00971BAF" w:rsidRDefault="009E3A96" w:rsidP="00967CAF">
      <w:pPr>
        <w:rPr>
          <w:sz w:val="20"/>
          <w:szCs w:val="22"/>
        </w:rPr>
      </w:pPr>
      <w:r w:rsidRPr="009E3A96">
        <w:rPr>
          <w:rFonts w:ascii="Cambria Math" w:hAnsi="Cambria Math" w:cs="Cambria Math"/>
          <w:sz w:val="20"/>
          <w:szCs w:val="20"/>
        </w:rPr>
        <w:lastRenderedPageBreak/>
        <w:t>❷</w:t>
      </w:r>
      <w:r w:rsidRPr="009E3A96">
        <w:rPr>
          <w:sz w:val="20"/>
          <w:szCs w:val="20"/>
        </w:rPr>
        <w:t xml:space="preserve"> </w:t>
      </w:r>
      <w:r w:rsidRPr="009E3A96">
        <w:rPr>
          <w:rFonts w:hint="eastAsia"/>
          <w:b/>
          <w:bCs/>
          <w:sz w:val="20"/>
          <w:szCs w:val="20"/>
        </w:rPr>
        <w:t>위반 사유 표기:</w:t>
      </w:r>
      <w:r>
        <w:rPr>
          <w:rFonts w:hint="eastAsia"/>
        </w:rPr>
        <w:t xml:space="preserve"> </w:t>
      </w:r>
      <w:r w:rsidR="00967CAF" w:rsidRPr="00971BAF">
        <w:rPr>
          <w:rFonts w:hint="eastAsia"/>
          <w:sz w:val="20"/>
          <w:szCs w:val="22"/>
        </w:rPr>
        <w:t>우측 하단</w:t>
      </w:r>
      <w:r>
        <w:rPr>
          <w:rFonts w:hint="eastAsia"/>
          <w:sz w:val="20"/>
          <w:szCs w:val="22"/>
        </w:rPr>
        <w:t>에</w:t>
      </w:r>
      <w:r w:rsidR="00967CAF" w:rsidRPr="00971BAF">
        <w:rPr>
          <w:rFonts w:hint="eastAsia"/>
          <w:sz w:val="20"/>
          <w:szCs w:val="22"/>
        </w:rPr>
        <w:t xml:space="preserve"> 해당 상황에 맞는 전광판 문구가 나타나며 위반 사유에 대해 명확하게 파악할 수 있습니다.</w:t>
      </w:r>
      <w:r w:rsidR="00F032F7">
        <w:rPr>
          <w:rFonts w:hint="eastAsia"/>
          <w:sz w:val="20"/>
          <w:szCs w:val="22"/>
        </w:rPr>
        <w:t xml:space="preserve"> </w:t>
      </w:r>
    </w:p>
    <w:p w14:paraId="745EB07C" w14:textId="77777777" w:rsidR="00E83333" w:rsidRPr="0010622E" w:rsidRDefault="00E83333" w:rsidP="00A813E0">
      <w:pPr>
        <w:pStyle w:val="2"/>
        <w:rPr>
          <w:b/>
          <w:bCs/>
          <w:sz w:val="24"/>
          <w:szCs w:val="24"/>
        </w:rPr>
      </w:pPr>
      <w:bookmarkStart w:id="13" w:name="_차선영상_보기"/>
      <w:bookmarkStart w:id="14" w:name="_Toc235724482"/>
      <w:bookmarkEnd w:id="13"/>
      <w:r w:rsidRPr="0010622E">
        <w:rPr>
          <w:rFonts w:hint="eastAsia"/>
          <w:b/>
          <w:bCs/>
          <w:sz w:val="24"/>
          <w:szCs w:val="24"/>
        </w:rPr>
        <w:t>차선영상 보기</w:t>
      </w:r>
      <w:bookmarkEnd w:id="14"/>
    </w:p>
    <w:p w14:paraId="6FA5864C" w14:textId="56FFEDD3" w:rsidR="00AB156D" w:rsidRPr="00AB156D" w:rsidRDefault="00E64D5C" w:rsidP="00AB156D">
      <w:r w:rsidRPr="00E64D5C">
        <w:rPr>
          <w:noProof/>
        </w:rPr>
        <w:drawing>
          <wp:inline distT="0" distB="0" distL="0" distR="0" wp14:anchorId="33539564" wp14:editId="79E0F76E">
            <wp:extent cx="4413250" cy="2999700"/>
            <wp:effectExtent l="0" t="0" r="6350" b="0"/>
            <wp:docPr id="157969289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692893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27940" cy="30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CCCC2" w14:textId="77777777" w:rsidR="00853DBD" w:rsidRDefault="00DB7A70" w:rsidP="00853DBD">
      <w:pPr>
        <w:rPr>
          <w:sz w:val="20"/>
          <w:szCs w:val="20"/>
        </w:rPr>
        <w:sectPr w:rsidR="00853DBD" w:rsidSect="0004126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hint="eastAsia"/>
          <w:sz w:val="20"/>
          <w:szCs w:val="20"/>
        </w:rPr>
        <w:t>[</w:t>
      </w:r>
      <w:r w:rsidR="00AE677D">
        <w:rPr>
          <w:rFonts w:hint="eastAsia"/>
          <w:sz w:val="20"/>
          <w:szCs w:val="20"/>
        </w:rPr>
        <w:t>차선 영상 보기</w:t>
      </w:r>
      <w:r>
        <w:rPr>
          <w:rFonts w:hint="eastAsia"/>
          <w:sz w:val="20"/>
          <w:szCs w:val="20"/>
        </w:rPr>
        <w:t>]</w:t>
      </w:r>
      <w:r w:rsidR="00AE677D">
        <w:rPr>
          <w:rFonts w:hint="eastAsia"/>
          <w:sz w:val="20"/>
          <w:szCs w:val="20"/>
        </w:rPr>
        <w:t xml:space="preserve">를 클릭하면, LPR 카메라 이미지에서 해당 차선 현장의 영상으로 전환됩니다. </w:t>
      </w:r>
      <w:r w:rsidR="000C63BF" w:rsidRPr="000C63BF">
        <w:rPr>
          <w:sz w:val="20"/>
          <w:szCs w:val="20"/>
        </w:rPr>
        <w:t xml:space="preserve">환경설정(PCA)의 </w:t>
      </w:r>
      <w:r>
        <w:rPr>
          <w:rFonts w:hint="eastAsia"/>
          <w:sz w:val="20"/>
          <w:szCs w:val="20"/>
        </w:rPr>
        <w:t>[</w:t>
      </w:r>
      <w:r w:rsidR="000C63BF" w:rsidRPr="000C63BF">
        <w:rPr>
          <w:sz w:val="20"/>
          <w:szCs w:val="20"/>
        </w:rPr>
        <w:t>차선</w:t>
      </w:r>
      <w:r>
        <w:rPr>
          <w:rFonts w:hint="eastAsia"/>
          <w:sz w:val="20"/>
          <w:szCs w:val="20"/>
        </w:rPr>
        <w:t>]</w:t>
      </w:r>
      <w:r w:rsidR="000C63BF" w:rsidRPr="000C63BF">
        <w:rPr>
          <w:sz w:val="20"/>
          <w:szCs w:val="20"/>
        </w:rPr>
        <w:t xml:space="preserve"> 메뉴에서 카메라 URL을 등록한 경우, 웹에서 실시간 차선 영상을 확인할 수 있습니다. 영상 모니터링 중에도 차량 정보</w:t>
      </w:r>
      <w:r w:rsidR="00415502">
        <w:rPr>
          <w:rFonts w:hint="eastAsia"/>
          <w:sz w:val="20"/>
          <w:szCs w:val="20"/>
        </w:rPr>
        <w:t>를</w:t>
      </w:r>
      <w:r w:rsidR="000C63BF" w:rsidRPr="000C63BF">
        <w:rPr>
          <w:sz w:val="20"/>
          <w:szCs w:val="20"/>
        </w:rPr>
        <w:t xml:space="preserve"> 확인</w:t>
      </w:r>
      <w:r w:rsidR="00415502">
        <w:rPr>
          <w:rFonts w:hint="eastAsia"/>
          <w:sz w:val="20"/>
          <w:szCs w:val="20"/>
        </w:rPr>
        <w:t>하거나</w:t>
      </w:r>
      <w:r w:rsidR="000C63BF" w:rsidRPr="000C63BF">
        <w:rPr>
          <w:sz w:val="20"/>
          <w:szCs w:val="20"/>
        </w:rPr>
        <w:t xml:space="preserve"> 차단기</w:t>
      </w:r>
      <w:r w:rsidR="00415502">
        <w:rPr>
          <w:rFonts w:hint="eastAsia"/>
          <w:sz w:val="20"/>
          <w:szCs w:val="20"/>
        </w:rPr>
        <w:t>를</w:t>
      </w:r>
      <w:r w:rsidR="000C63BF" w:rsidRPr="000C63BF">
        <w:rPr>
          <w:sz w:val="20"/>
          <w:szCs w:val="20"/>
        </w:rPr>
        <w:t xml:space="preserve"> 제어</w:t>
      </w:r>
      <w:r w:rsidR="00415502">
        <w:rPr>
          <w:rFonts w:hint="eastAsia"/>
          <w:sz w:val="20"/>
          <w:szCs w:val="20"/>
        </w:rPr>
        <w:t>할 수 있습</w:t>
      </w:r>
      <w:r w:rsidR="000C63BF" w:rsidRPr="000C63BF">
        <w:rPr>
          <w:sz w:val="20"/>
          <w:szCs w:val="20"/>
        </w:rPr>
        <w:t>니다.</w:t>
      </w:r>
      <w:bookmarkStart w:id="15" w:name="_다른_동작_&lt;다른"/>
      <w:bookmarkEnd w:id="15"/>
    </w:p>
    <w:p w14:paraId="5DE7C489" w14:textId="77777777" w:rsidR="00853DBD" w:rsidRDefault="00C02768" w:rsidP="00853DBD">
      <w:pPr>
        <w:pStyle w:val="2"/>
        <w:rPr>
          <w:b/>
          <w:bCs/>
          <w:sz w:val="24"/>
          <w:szCs w:val="24"/>
        </w:rPr>
      </w:pPr>
      <w:bookmarkStart w:id="16" w:name="_Toc235724483"/>
      <w:r w:rsidRPr="009750E6">
        <w:rPr>
          <w:rFonts w:hint="eastAsia"/>
          <w:b/>
          <w:bCs/>
          <w:sz w:val="24"/>
          <w:szCs w:val="24"/>
        </w:rPr>
        <w:lastRenderedPageBreak/>
        <w:t>다른 동작</w:t>
      </w:r>
      <w:bookmarkEnd w:id="16"/>
    </w:p>
    <w:p w14:paraId="1B14359D" w14:textId="2F976418" w:rsidR="00C02768" w:rsidRPr="00853DBD" w:rsidRDefault="00DB7A70" w:rsidP="00853DBD">
      <w:pPr>
        <w:rPr>
          <w:sz w:val="20"/>
          <w:szCs w:val="22"/>
        </w:rPr>
      </w:pPr>
      <w:r w:rsidRPr="00853DBD">
        <w:rPr>
          <w:rFonts w:hint="eastAsia"/>
          <w:sz w:val="20"/>
          <w:szCs w:val="22"/>
        </w:rPr>
        <w:t>[</w:t>
      </w:r>
      <w:r w:rsidR="00C02768" w:rsidRPr="00853DBD">
        <w:rPr>
          <w:sz w:val="20"/>
          <w:szCs w:val="22"/>
        </w:rPr>
        <w:t>다른 동작</w:t>
      </w:r>
      <w:r w:rsidRPr="00853DBD">
        <w:rPr>
          <w:rFonts w:hint="eastAsia"/>
          <w:sz w:val="20"/>
          <w:szCs w:val="22"/>
        </w:rPr>
        <w:t>]</w:t>
      </w:r>
      <w:r w:rsidR="00C02768" w:rsidRPr="00853DBD">
        <w:rPr>
          <w:sz w:val="20"/>
          <w:szCs w:val="22"/>
        </w:rPr>
        <w:t xml:space="preserve"> 버튼을 클릭하면</w:t>
      </w:r>
      <w:r w:rsidR="00C02768" w:rsidRPr="00853DBD">
        <w:rPr>
          <w:rFonts w:hint="eastAsia"/>
          <w:sz w:val="20"/>
          <w:szCs w:val="22"/>
        </w:rPr>
        <w:t>, 해당 기능을 적용할 차선명과 함께 상세 기능이 팝업으로 나타납니다. 다른 동작에는 다음과 같은 기능이 포함됩니다.</w:t>
      </w:r>
    </w:p>
    <w:p w14:paraId="7159986E" w14:textId="77777777" w:rsidR="00C02768" w:rsidRDefault="00C02768" w:rsidP="00AB156D">
      <w:pPr>
        <w:rPr>
          <w:noProof/>
        </w:rPr>
        <w:sectPr w:rsidR="00C02768" w:rsidSect="0004126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539B058" w14:textId="77777777" w:rsidR="00AB156D" w:rsidRDefault="00AB156D" w:rsidP="00AB156D">
      <w:pPr>
        <w:rPr>
          <w:b/>
          <w:bCs/>
          <w:sz w:val="24"/>
        </w:rPr>
      </w:pPr>
      <w:r w:rsidRPr="00AB156D">
        <w:rPr>
          <w:noProof/>
        </w:rPr>
        <w:drawing>
          <wp:inline distT="0" distB="0" distL="0" distR="0" wp14:anchorId="21F0F76E" wp14:editId="24A81E07">
            <wp:extent cx="2506595" cy="1638886"/>
            <wp:effectExtent l="0" t="0" r="8255" b="0"/>
            <wp:docPr id="130083266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832664" name=""/>
                    <pic:cNvPicPr/>
                  </pic:nvPicPr>
                  <pic:blipFill rotWithShape="1">
                    <a:blip r:embed="rId30"/>
                    <a:srcRect l="1887" t="11851" r="3943" b="10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700" cy="1674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08B6" w:rsidRPr="0010622E">
        <w:rPr>
          <w:noProof/>
          <w:sz w:val="20"/>
          <w:szCs w:val="20"/>
        </w:rPr>
        <w:drawing>
          <wp:inline distT="0" distB="0" distL="0" distR="0" wp14:anchorId="7A38069D" wp14:editId="5262A880">
            <wp:extent cx="2504440" cy="2096087"/>
            <wp:effectExtent l="0" t="0" r="0" b="0"/>
            <wp:docPr id="1873325269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31" b="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804" cy="214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EE786" w14:textId="77777777" w:rsidR="00AE677D" w:rsidRPr="009750E6" w:rsidRDefault="00AE677D" w:rsidP="00AE677D">
      <w:pPr>
        <w:pStyle w:val="3"/>
        <w:rPr>
          <w:sz w:val="20"/>
          <w:szCs w:val="20"/>
        </w:rPr>
      </w:pPr>
      <w:r w:rsidRPr="009750E6">
        <w:rPr>
          <w:rFonts w:hint="eastAsia"/>
          <w:b/>
          <w:bCs/>
          <w:sz w:val="20"/>
          <w:szCs w:val="20"/>
        </w:rPr>
        <w:t>차단기 열림 고정 및 해제</w:t>
      </w:r>
      <w:r>
        <w:rPr>
          <w:b/>
          <w:bCs/>
          <w:sz w:val="20"/>
          <w:szCs w:val="20"/>
        </w:rPr>
        <w:br/>
      </w:r>
      <w:r w:rsidRPr="009750E6">
        <w:rPr>
          <w:sz w:val="20"/>
          <w:szCs w:val="20"/>
        </w:rPr>
        <w:t>차단기를 상시 열림 상태로 유지하거나, 고정 상태를 해제합니다.</w:t>
      </w:r>
    </w:p>
    <w:p w14:paraId="5F74EB6D" w14:textId="77777777" w:rsidR="00955CFA" w:rsidRPr="009750E6" w:rsidRDefault="00955CFA" w:rsidP="001861CC">
      <w:pPr>
        <w:pStyle w:val="3"/>
        <w:rPr>
          <w:sz w:val="20"/>
          <w:szCs w:val="20"/>
        </w:rPr>
      </w:pPr>
      <w:r w:rsidRPr="009750E6">
        <w:rPr>
          <w:rFonts w:hint="eastAsia"/>
          <w:b/>
          <w:bCs/>
          <w:sz w:val="20"/>
          <w:szCs w:val="20"/>
        </w:rPr>
        <w:t>수기입차</w:t>
      </w:r>
      <w:r w:rsidR="009750E6">
        <w:rPr>
          <w:b/>
          <w:bCs/>
          <w:sz w:val="20"/>
          <w:szCs w:val="20"/>
        </w:rPr>
        <w:br/>
      </w:r>
      <w:r w:rsidR="00415502" w:rsidRPr="009750E6">
        <w:rPr>
          <w:rFonts w:hint="eastAsia"/>
          <w:sz w:val="20"/>
          <w:szCs w:val="20"/>
        </w:rPr>
        <w:t>번호판 미인식 또는 장비 오류 등으로 인해</w:t>
      </w:r>
      <w:r w:rsidRPr="009750E6">
        <w:rPr>
          <w:rFonts w:hint="eastAsia"/>
          <w:sz w:val="20"/>
          <w:szCs w:val="20"/>
        </w:rPr>
        <w:t xml:space="preserve"> 입차를 수기로 하는 경우 필요한 기능입니다. 차량번호와 입차 일자, 그리고 시각을 수기로 입력할 수 있습니다. </w:t>
      </w:r>
    </w:p>
    <w:p w14:paraId="23789615" w14:textId="77777777" w:rsidR="00AB156D" w:rsidRDefault="00AB156D" w:rsidP="00E83333">
      <w:pPr>
        <w:pStyle w:val="2"/>
        <w:rPr>
          <w:b/>
          <w:bCs/>
          <w:sz w:val="24"/>
          <w:szCs w:val="24"/>
        </w:rPr>
        <w:sectPr w:rsidR="00AB156D" w:rsidSect="00041260">
          <w:headerReference w:type="default" r:id="rId32"/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25ED6EDF" w14:textId="77777777" w:rsidR="00C80864" w:rsidRDefault="00C80864" w:rsidP="00C80864">
      <w:pPr>
        <w:sectPr w:rsidR="00C80864" w:rsidSect="00041260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bookmarkStart w:id="17" w:name="_간편_설정"/>
      <w:bookmarkEnd w:id="17"/>
    </w:p>
    <w:p w14:paraId="6422632B" w14:textId="77777777" w:rsidR="001F5DA0" w:rsidRPr="00C55E33" w:rsidRDefault="00D508B6" w:rsidP="00C55E33">
      <w:pPr>
        <w:pStyle w:val="1"/>
        <w:rPr>
          <w:b/>
          <w:bCs/>
        </w:rPr>
      </w:pPr>
      <w:bookmarkStart w:id="18" w:name="_Toc235724484"/>
      <w:r w:rsidRPr="00C55E33">
        <w:rPr>
          <w:rFonts w:hint="eastAsia"/>
          <w:b/>
          <w:bCs/>
        </w:rPr>
        <w:lastRenderedPageBreak/>
        <w:t>간편 설정</w:t>
      </w:r>
      <w:bookmarkEnd w:id="18"/>
    </w:p>
    <w:p w14:paraId="164343A9" w14:textId="3F227A7F" w:rsidR="00955CFA" w:rsidRDefault="004C15BF" w:rsidP="00955CFA">
      <w:pPr>
        <w:rPr>
          <w:sz w:val="20"/>
          <w:szCs w:val="20"/>
        </w:rPr>
      </w:pPr>
      <w:r w:rsidRPr="004C15BF">
        <w:rPr>
          <w:noProof/>
          <w:sz w:val="20"/>
          <w:szCs w:val="20"/>
        </w:rPr>
        <w:drawing>
          <wp:inline distT="0" distB="0" distL="0" distR="0" wp14:anchorId="28C24151" wp14:editId="5C5830CC">
            <wp:extent cx="5731510" cy="528320"/>
            <wp:effectExtent l="0" t="0" r="2540" b="5080"/>
            <wp:docPr id="7303445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34454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3BF" w:rsidRPr="000C63BF">
        <w:rPr>
          <w:rFonts w:hint="eastAsia"/>
          <w:sz w:val="20"/>
          <w:szCs w:val="20"/>
        </w:rPr>
        <w:t>화면</w:t>
      </w:r>
      <w:r w:rsidR="000C63BF" w:rsidRPr="000C63BF">
        <w:rPr>
          <w:sz w:val="20"/>
          <w:szCs w:val="20"/>
        </w:rPr>
        <w:t xml:space="preserve"> 우측 상단에 배치된 기능 아이콘에 대한 설명입니다.</w:t>
      </w:r>
      <w:r w:rsidR="0013235E">
        <w:rPr>
          <w:rFonts w:hint="eastAsia"/>
          <w:sz w:val="20"/>
          <w:szCs w:val="20"/>
        </w:rPr>
        <w:t xml:space="preserve"> </w:t>
      </w:r>
    </w:p>
    <w:p w14:paraId="2D877879" w14:textId="3C632428" w:rsidR="0065488F" w:rsidRPr="00853DBD" w:rsidRDefault="0065488F" w:rsidP="0065488F">
      <w:pPr>
        <w:sectPr w:rsidR="0065488F" w:rsidRPr="00853DBD" w:rsidSect="0004126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12577C6" w14:textId="36C4E4B6" w:rsidR="006C026E" w:rsidRPr="00DF4C86" w:rsidRDefault="00E64D5C" w:rsidP="00955CFA">
      <w:pPr>
        <w:rPr>
          <w:sz w:val="20"/>
          <w:szCs w:val="20"/>
        </w:rPr>
      </w:pPr>
      <w:r w:rsidRPr="00E64D5C">
        <w:rPr>
          <w:noProof/>
          <w:sz w:val="20"/>
          <w:szCs w:val="20"/>
        </w:rPr>
        <w:drawing>
          <wp:inline distT="0" distB="0" distL="0" distR="0" wp14:anchorId="3A86D9CF" wp14:editId="7990849F">
            <wp:extent cx="2730500" cy="3666490"/>
            <wp:effectExtent l="0" t="0" r="0" b="0"/>
            <wp:docPr id="176337171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71714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516EA" w14:textId="60364D58" w:rsidR="005D124F" w:rsidRDefault="001F5DA0" w:rsidP="005D124F">
      <w:pPr>
        <w:pStyle w:val="2"/>
        <w:rPr>
          <w:rFonts w:asciiTheme="minorHAnsi" w:eastAsiaTheme="minorHAnsi" w:hAnsiTheme="minorHAnsi"/>
          <w:sz w:val="20"/>
          <w:szCs w:val="20"/>
        </w:rPr>
      </w:pPr>
      <w:bookmarkStart w:id="19" w:name="_Toc235724485"/>
      <w:r w:rsidRPr="009750E6">
        <w:rPr>
          <w:rFonts w:hint="eastAsia"/>
          <w:b/>
          <w:bCs/>
          <w:sz w:val="24"/>
          <w:szCs w:val="24"/>
        </w:rPr>
        <w:t>자동운영 설정</w:t>
      </w:r>
      <w:r w:rsidR="009750E6">
        <w:rPr>
          <w:b/>
          <w:bCs/>
          <w:sz w:val="24"/>
          <w:szCs w:val="24"/>
        </w:rPr>
        <w:br/>
      </w:r>
      <w:r w:rsidR="005D124F" w:rsidRPr="005D124F">
        <w:rPr>
          <w:rFonts w:ascii="Cambria Math" w:eastAsiaTheme="minorHAnsi" w:hAnsi="Cambria Math" w:cs="Cambria Math"/>
          <w:sz w:val="20"/>
          <w:szCs w:val="20"/>
        </w:rPr>
        <w:t>❶</w:t>
      </w:r>
      <w:r w:rsidR="005D124F" w:rsidRPr="005D124F">
        <w:rPr>
          <w:rFonts w:asciiTheme="minorHAnsi" w:eastAsiaTheme="minorHAnsi" w:hAnsiTheme="minorHAnsi" w:cstheme="minorBidi"/>
          <w:color w:val="auto"/>
          <w:sz w:val="20"/>
          <w:szCs w:val="20"/>
        </w:rPr>
        <w:t xml:space="preserve"> </w:t>
      </w:r>
      <w:r w:rsidR="005D124F" w:rsidRPr="005D124F">
        <w:rPr>
          <w:rFonts w:asciiTheme="minorHAnsi" w:eastAsiaTheme="minorHAnsi" w:hAnsiTheme="minorHAnsi" w:cs="Cambria Math"/>
          <w:b/>
          <w:bCs/>
          <w:sz w:val="20"/>
          <w:szCs w:val="20"/>
        </w:rPr>
        <w:t>자동 운영 실행 및 종료</w:t>
      </w:r>
      <w:r w:rsidR="005D124F" w:rsidRPr="005D124F">
        <w:rPr>
          <w:rFonts w:asciiTheme="minorHAnsi" w:eastAsiaTheme="minorHAnsi" w:hAnsiTheme="minorHAnsi" w:cs="Cambria Math" w:hint="eastAsia"/>
          <w:b/>
          <w:bCs/>
          <w:sz w:val="20"/>
          <w:szCs w:val="20"/>
        </w:rPr>
        <w:t xml:space="preserve"> </w:t>
      </w:r>
      <w:r w:rsidR="005D124F">
        <w:rPr>
          <w:rFonts w:asciiTheme="minorHAnsi" w:eastAsiaTheme="minorHAnsi" w:hAnsiTheme="minorHAnsi" w:cs="Cambria Math"/>
          <w:sz w:val="20"/>
          <w:szCs w:val="20"/>
        </w:rPr>
        <w:br/>
      </w:r>
      <w:r w:rsidR="005D124F" w:rsidRPr="005D124F">
        <w:rPr>
          <w:rFonts w:asciiTheme="minorHAnsi" w:eastAsiaTheme="minorHAnsi" w:hAnsiTheme="minorHAnsi"/>
          <w:sz w:val="20"/>
          <w:szCs w:val="20"/>
        </w:rPr>
        <w:t>우측 상단 메뉴의 첫 번째 아이콘(인물 모양)을 클릭하면 자동 운영(무인 운영) 모드를 실행하거나 종료할 수 있습니다.</w:t>
      </w:r>
      <w:r w:rsidR="005D124F" w:rsidRPr="005D124F"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 w:rsidR="005D124F" w:rsidRPr="005D124F">
        <w:rPr>
          <w:rFonts w:asciiTheme="minorHAnsi" w:eastAsiaTheme="minorHAnsi" w:hAnsiTheme="minorHAnsi"/>
          <w:sz w:val="20"/>
          <w:szCs w:val="20"/>
        </w:rPr>
        <w:t>알림 팝업창에서 [확인] 버튼을 클릭하면 자동 운영 모드가 활성화됩니다.</w:t>
      </w:r>
      <w:bookmarkEnd w:id="19"/>
    </w:p>
    <w:p w14:paraId="0DB1BD23" w14:textId="4E5D0144" w:rsidR="005D124F" w:rsidRPr="005D124F" w:rsidRDefault="005D124F" w:rsidP="005D124F">
      <w:pPr>
        <w:rPr>
          <w:sz w:val="20"/>
          <w:szCs w:val="22"/>
        </w:rPr>
      </w:pPr>
      <w:r w:rsidRPr="005D124F">
        <w:rPr>
          <w:rFonts w:ascii="Cambria Math" w:hAnsi="Cambria Math" w:cs="Cambria Math"/>
          <w:sz w:val="20"/>
          <w:szCs w:val="20"/>
        </w:rPr>
        <w:t>❷</w:t>
      </w:r>
      <w:r w:rsidRPr="005D124F">
        <w:rPr>
          <w:sz w:val="20"/>
          <w:szCs w:val="20"/>
        </w:rPr>
        <w:t xml:space="preserve"> </w:t>
      </w:r>
      <w:r w:rsidRPr="005D124F">
        <w:rPr>
          <w:rFonts w:ascii="Cambria Math" w:hAnsi="Cambria Math" w:cs="Cambria Math"/>
          <w:b/>
          <w:bCs/>
          <w:sz w:val="20"/>
          <w:szCs w:val="20"/>
        </w:rPr>
        <w:t>활성화</w:t>
      </w:r>
      <w:r w:rsidRPr="005D124F">
        <w:rPr>
          <w:rFonts w:ascii="Cambria Math" w:hAnsi="Cambria Math" w:cs="Cambria Math"/>
          <w:b/>
          <w:bCs/>
          <w:sz w:val="20"/>
          <w:szCs w:val="20"/>
        </w:rPr>
        <w:t xml:space="preserve"> </w:t>
      </w:r>
      <w:r w:rsidRPr="005D124F">
        <w:rPr>
          <w:rFonts w:ascii="Cambria Math" w:hAnsi="Cambria Math" w:cs="Cambria Math"/>
          <w:b/>
          <w:bCs/>
          <w:sz w:val="20"/>
          <w:szCs w:val="20"/>
        </w:rPr>
        <w:t>상태</w:t>
      </w:r>
      <w:r w:rsidRPr="005D124F">
        <w:rPr>
          <w:rFonts w:ascii="Cambria Math" w:hAnsi="Cambria Math" w:cs="Cambria Math"/>
          <w:b/>
          <w:bCs/>
          <w:sz w:val="20"/>
          <w:szCs w:val="20"/>
        </w:rPr>
        <w:t xml:space="preserve"> </w:t>
      </w:r>
      <w:r w:rsidRPr="005D124F">
        <w:rPr>
          <w:rFonts w:ascii="Cambria Math" w:hAnsi="Cambria Math" w:cs="Cambria Math"/>
          <w:b/>
          <w:bCs/>
          <w:sz w:val="20"/>
          <w:szCs w:val="20"/>
        </w:rPr>
        <w:t>확인</w:t>
      </w:r>
      <w:r w:rsidRPr="005D124F">
        <w:rPr>
          <w:rFonts w:ascii="Cambria Math" w:hAnsi="Cambria Math" w:cs="Cambria Math"/>
          <w:b/>
          <w:bCs/>
          <w:sz w:val="20"/>
          <w:szCs w:val="20"/>
        </w:rPr>
        <w:t xml:space="preserve"> (</w:t>
      </w:r>
      <w:r w:rsidRPr="005D124F">
        <w:rPr>
          <w:rFonts w:ascii="Cambria Math" w:hAnsi="Cambria Math" w:cs="Cambria Math"/>
          <w:b/>
          <w:bCs/>
          <w:sz w:val="20"/>
          <w:szCs w:val="20"/>
        </w:rPr>
        <w:t>시각적</w:t>
      </w:r>
      <w:r w:rsidRPr="005D124F">
        <w:rPr>
          <w:rFonts w:ascii="Cambria Math" w:hAnsi="Cambria Math" w:cs="Cambria Math"/>
          <w:b/>
          <w:bCs/>
          <w:sz w:val="20"/>
          <w:szCs w:val="20"/>
        </w:rPr>
        <w:t xml:space="preserve"> </w:t>
      </w:r>
      <w:r w:rsidRPr="005D124F">
        <w:rPr>
          <w:rFonts w:ascii="Cambria Math" w:hAnsi="Cambria Math" w:cs="Cambria Math"/>
          <w:b/>
          <w:bCs/>
          <w:sz w:val="20"/>
          <w:szCs w:val="20"/>
        </w:rPr>
        <w:t>변화</w:t>
      </w:r>
      <w:r w:rsidRPr="005D124F">
        <w:rPr>
          <w:rFonts w:ascii="Cambria Math" w:hAnsi="Cambria Math" w:cs="Cambria Math"/>
          <w:b/>
          <w:bCs/>
          <w:sz w:val="20"/>
          <w:szCs w:val="20"/>
        </w:rPr>
        <w:t>)</w:t>
      </w:r>
      <w:r>
        <w:rPr>
          <w:rFonts w:ascii="Cambria Math" w:hAnsi="Cambria Math" w:cs="Cambria Math"/>
        </w:rPr>
        <w:br/>
      </w:r>
      <w:r w:rsidRPr="005D124F">
        <w:rPr>
          <w:sz w:val="20"/>
          <w:szCs w:val="22"/>
        </w:rPr>
        <w:t>자동 운영이 실행되면 화면에 다음과 같은 두 가지 변화가 나타납니다.</w:t>
      </w:r>
      <w:r>
        <w:rPr>
          <w:sz w:val="20"/>
          <w:szCs w:val="22"/>
        </w:rPr>
        <w:br/>
      </w:r>
      <w:r w:rsidRPr="005D124F">
        <w:rPr>
          <w:rFonts w:ascii="Noto Sans KR" w:eastAsia="Noto Sans KR" w:hAnsi="Noto Sans KR" w:cs="Noto Sans KR" w:hint="eastAsia"/>
          <w:b/>
          <w:bCs/>
          <w:sz w:val="20"/>
          <w:szCs w:val="22"/>
        </w:rPr>
        <w:t>‧</w:t>
      </w:r>
      <w:r w:rsidRPr="005D124F">
        <w:rPr>
          <w:b/>
          <w:bCs/>
          <w:sz w:val="20"/>
          <w:szCs w:val="22"/>
        </w:rPr>
        <w:t>아이콘 색상 변경:</w:t>
      </w:r>
      <w:r w:rsidRPr="005D124F">
        <w:rPr>
          <w:sz w:val="20"/>
          <w:szCs w:val="22"/>
        </w:rPr>
        <w:t xml:space="preserve"> 메뉴의 자동 운영 아이콘 색상이 변경되어 활성 상태임을 알립니다.</w:t>
      </w:r>
      <w:r w:rsidRPr="005D124F">
        <w:rPr>
          <w:sz w:val="20"/>
          <w:szCs w:val="22"/>
        </w:rPr>
        <w:br/>
      </w:r>
      <w:r w:rsidRPr="005D124F">
        <w:rPr>
          <w:rFonts w:ascii="Noto Sans KR" w:eastAsia="Noto Sans KR" w:hAnsi="Noto Sans KR" w:cs="Noto Sans KR" w:hint="eastAsia"/>
          <w:b/>
          <w:bCs/>
          <w:sz w:val="20"/>
          <w:szCs w:val="22"/>
        </w:rPr>
        <w:t>‧</w:t>
      </w:r>
      <w:r w:rsidRPr="005D124F">
        <w:rPr>
          <w:b/>
          <w:bCs/>
          <w:sz w:val="20"/>
          <w:szCs w:val="22"/>
        </w:rPr>
        <w:t>하단 상태바 생성:</w:t>
      </w:r>
      <w:r w:rsidRPr="005D124F">
        <w:rPr>
          <w:sz w:val="20"/>
          <w:szCs w:val="22"/>
        </w:rPr>
        <w:t xml:space="preserve"> 메인 화면 최하단에 </w:t>
      </w:r>
      <w:r w:rsidRPr="005D124F">
        <w:rPr>
          <w:b/>
          <w:bCs/>
          <w:sz w:val="20"/>
          <w:szCs w:val="22"/>
        </w:rPr>
        <w:t>'자동 운영 중'</w:t>
      </w:r>
      <w:r w:rsidRPr="005D124F">
        <w:rPr>
          <w:sz w:val="20"/>
          <w:szCs w:val="22"/>
        </w:rPr>
        <w:t xml:space="preserve"> 상태바가 생성되며, 깜빡임을 통해 현재 무인 운영이 정상 작동 중임을 시각적으로 보여줍니다.</w:t>
      </w:r>
    </w:p>
    <w:p w14:paraId="7FCE26C5" w14:textId="77777777" w:rsidR="00041260" w:rsidRDefault="00041260" w:rsidP="005D124F">
      <w:pPr>
        <w:sectPr w:rsidR="00041260" w:rsidSect="0004126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51734D63" w14:textId="76B1AB4C" w:rsidR="005D124F" w:rsidRPr="005D124F" w:rsidRDefault="005D124F" w:rsidP="005D124F"/>
    <w:p w14:paraId="60C880F0" w14:textId="77777777" w:rsidR="006C026E" w:rsidRDefault="006C026E" w:rsidP="00E83333">
      <w:pPr>
        <w:pStyle w:val="3"/>
        <w:rPr>
          <w:sz w:val="20"/>
          <w:szCs w:val="20"/>
        </w:rPr>
        <w:sectPr w:rsidR="006C026E" w:rsidSect="00041260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3EED253" w14:textId="0EAC524C" w:rsidR="00393BE3" w:rsidRPr="00393BE3" w:rsidRDefault="00393BE3" w:rsidP="00393BE3">
      <w:pPr>
        <w:pStyle w:val="2"/>
        <w:rPr>
          <w:b/>
          <w:bCs/>
          <w:sz w:val="24"/>
          <w:szCs w:val="24"/>
        </w:rPr>
      </w:pPr>
      <w:bookmarkStart w:id="20" w:name="_방문예약"/>
      <w:bookmarkStart w:id="21" w:name="_Toc235724486"/>
      <w:bookmarkEnd w:id="20"/>
      <w:r w:rsidRPr="00393BE3">
        <w:rPr>
          <w:rFonts w:hint="eastAsia"/>
          <w:b/>
          <w:bCs/>
          <w:sz w:val="24"/>
          <w:szCs w:val="24"/>
        </w:rPr>
        <w:t>방문예약</w:t>
      </w:r>
      <w:bookmarkEnd w:id="21"/>
    </w:p>
    <w:p w14:paraId="2D1DEEEE" w14:textId="77777777" w:rsidR="00CF00A5" w:rsidRDefault="00510812" w:rsidP="00393BE3">
      <w:pPr>
        <w:rPr>
          <w:sz w:val="20"/>
          <w:szCs w:val="20"/>
        </w:rPr>
      </w:pPr>
      <w:r w:rsidRPr="00B24F17">
        <w:rPr>
          <w:rFonts w:hint="eastAsia"/>
          <w:sz w:val="20"/>
          <w:szCs w:val="20"/>
        </w:rPr>
        <w:t xml:space="preserve">사전에 방문예약을 하지 않은 방문 차량을 현장에서 방문예약을 진행하여 입차 허용할 수 있습니다. </w:t>
      </w:r>
    </w:p>
    <w:p w14:paraId="0D8EEACD" w14:textId="3D03014C" w:rsidR="00CF00A5" w:rsidRDefault="00CF00A5" w:rsidP="00393BE3">
      <w:pPr>
        <w:rPr>
          <w:sz w:val="20"/>
          <w:szCs w:val="20"/>
        </w:rPr>
      </w:pPr>
      <w:r w:rsidRPr="00E3703F">
        <w:rPr>
          <w:rFonts w:asciiTheme="minorHAnsi" w:eastAsiaTheme="minorHAnsi" w:hint="eastAsia"/>
          <w:sz w:val="20"/>
          <w:szCs w:val="20"/>
        </w:rPr>
        <w:sym w:font="Wingdings" w:char="F09F"/>
      </w:r>
      <w:r w:rsidRPr="00E3703F">
        <w:t xml:space="preserve"> </w:t>
      </w:r>
      <w:r w:rsidR="00971BAF">
        <w:rPr>
          <w:rFonts w:hint="eastAsia"/>
          <w:sz w:val="20"/>
          <w:szCs w:val="20"/>
        </w:rPr>
        <w:t>본 기능의 메뉴 노출 여부는</w:t>
      </w:r>
      <w:r w:rsidR="00B24F17" w:rsidRPr="00B24F17">
        <w:rPr>
          <w:rFonts w:hint="eastAsia"/>
          <w:sz w:val="20"/>
          <w:szCs w:val="20"/>
        </w:rPr>
        <w:t xml:space="preserve"> </w:t>
      </w:r>
      <w:r w:rsidR="00971BAF">
        <w:rPr>
          <w:rFonts w:hint="eastAsia"/>
          <w:sz w:val="20"/>
          <w:szCs w:val="20"/>
        </w:rPr>
        <w:t>[</w:t>
      </w:r>
      <w:r w:rsidR="00B24F17" w:rsidRPr="00B24F17">
        <w:rPr>
          <w:rFonts w:hint="eastAsia"/>
          <w:sz w:val="20"/>
          <w:szCs w:val="20"/>
        </w:rPr>
        <w:t>환경설정 (PCA)</w:t>
      </w:r>
      <w:r w:rsidR="00971BAF">
        <w:rPr>
          <w:rFonts w:hint="eastAsia"/>
          <w:sz w:val="20"/>
          <w:szCs w:val="20"/>
        </w:rPr>
        <w:t>&gt;</w:t>
      </w:r>
      <w:r w:rsidR="00B24F17" w:rsidRPr="00B24F17">
        <w:rPr>
          <w:rFonts w:hint="eastAsia"/>
          <w:sz w:val="20"/>
          <w:szCs w:val="20"/>
        </w:rPr>
        <w:t>레이아웃</w:t>
      </w:r>
      <w:r w:rsidR="00971BAF">
        <w:rPr>
          <w:rFonts w:hint="eastAsia"/>
          <w:sz w:val="20"/>
          <w:szCs w:val="20"/>
        </w:rPr>
        <w:t>]</w:t>
      </w:r>
      <w:r w:rsidR="00B24F17" w:rsidRPr="00B24F17">
        <w:rPr>
          <w:rFonts w:hint="eastAsia"/>
          <w:sz w:val="20"/>
          <w:szCs w:val="20"/>
        </w:rPr>
        <w:t>에서 설정할 수 있습니다.</w:t>
      </w:r>
      <w:r w:rsidR="00B24F17"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E3703F">
        <w:rPr>
          <w:rFonts w:asciiTheme="minorHAnsi" w:eastAsiaTheme="minorHAnsi" w:hint="eastAsia"/>
          <w:sz w:val="20"/>
          <w:szCs w:val="20"/>
        </w:rPr>
        <w:sym w:font="Wingdings" w:char="F09F"/>
      </w:r>
      <w:r w:rsidRPr="00E3703F">
        <w:t xml:space="preserve"> </w:t>
      </w:r>
      <w:r w:rsidR="00971BAF">
        <w:rPr>
          <w:rFonts w:hint="eastAsia"/>
          <w:sz w:val="20"/>
          <w:szCs w:val="20"/>
        </w:rPr>
        <w:t xml:space="preserve">모바일 </w:t>
      </w:r>
      <w:r w:rsidR="00B24F17">
        <w:rPr>
          <w:rFonts w:hint="eastAsia"/>
          <w:sz w:val="20"/>
          <w:szCs w:val="20"/>
        </w:rPr>
        <w:t xml:space="preserve">앱을 통한 </w:t>
      </w:r>
      <w:r w:rsidR="00853DBD">
        <w:rPr>
          <w:rFonts w:hint="eastAsia"/>
          <w:sz w:val="20"/>
          <w:szCs w:val="20"/>
        </w:rPr>
        <w:t xml:space="preserve">입주민들의 </w:t>
      </w:r>
      <w:r w:rsidR="00B24F17">
        <w:rPr>
          <w:rFonts w:hint="eastAsia"/>
          <w:sz w:val="20"/>
          <w:szCs w:val="20"/>
        </w:rPr>
        <w:t>방문예약</w:t>
      </w:r>
      <w:r w:rsidR="00853DBD">
        <w:rPr>
          <w:rFonts w:hint="eastAsia"/>
          <w:sz w:val="20"/>
          <w:szCs w:val="20"/>
        </w:rPr>
        <w:t xml:space="preserve"> 신청</w:t>
      </w:r>
      <w:r w:rsidR="00B24F17">
        <w:rPr>
          <w:rFonts w:hint="eastAsia"/>
          <w:sz w:val="20"/>
          <w:szCs w:val="20"/>
        </w:rPr>
        <w:t xml:space="preserve">은 </w:t>
      </w:r>
      <w:r w:rsidR="00971BAF">
        <w:rPr>
          <w:rFonts w:hint="eastAsia"/>
          <w:sz w:val="20"/>
          <w:szCs w:val="20"/>
        </w:rPr>
        <w:t>별도의</w:t>
      </w:r>
      <w:r w:rsidR="00B24F17">
        <w:rPr>
          <w:rFonts w:hint="eastAsia"/>
          <w:sz w:val="20"/>
          <w:szCs w:val="20"/>
        </w:rPr>
        <w:t xml:space="preserve"> </w:t>
      </w:r>
      <w:r w:rsidR="00971BAF">
        <w:rPr>
          <w:rFonts w:hint="eastAsia"/>
          <w:sz w:val="20"/>
          <w:szCs w:val="20"/>
        </w:rPr>
        <w:t>[방문 예약 (PVA)]</w:t>
      </w:r>
      <w:r w:rsidR="00B24F17">
        <w:rPr>
          <w:rFonts w:hint="eastAsia"/>
          <w:sz w:val="20"/>
          <w:szCs w:val="20"/>
        </w:rPr>
        <w:t xml:space="preserve">매뉴얼을 참고합니다. </w:t>
      </w:r>
    </w:p>
    <w:p w14:paraId="1C4D635B" w14:textId="6D4F12BE" w:rsidR="00510812" w:rsidRPr="00B24F17" w:rsidRDefault="00510812" w:rsidP="00393BE3">
      <w:pPr>
        <w:rPr>
          <w:sz w:val="20"/>
          <w:szCs w:val="20"/>
        </w:rPr>
      </w:pPr>
      <w:r w:rsidRPr="00B24F17">
        <w:rPr>
          <w:rFonts w:hint="eastAsia"/>
          <w:sz w:val="20"/>
          <w:szCs w:val="20"/>
        </w:rPr>
        <w:t xml:space="preserve">모니터링 웹에서 방문예약을 하는 방법은 두 가지입니다. </w:t>
      </w:r>
    </w:p>
    <w:p w14:paraId="30B87ED3" w14:textId="77777777" w:rsidR="00B6322A" w:rsidRDefault="00B6322A" w:rsidP="00393BE3">
      <w:pPr>
        <w:sectPr w:rsidR="00B6322A" w:rsidSect="00041260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6520236" w14:textId="59045B88" w:rsidR="00393BE3" w:rsidRPr="00CF00A5" w:rsidRDefault="000F62DB" w:rsidP="00393BE3">
      <w:pPr>
        <w:rPr>
          <w:b/>
          <w:bCs/>
          <w:sz w:val="20"/>
          <w:szCs w:val="20"/>
        </w:rPr>
      </w:pPr>
      <w:r w:rsidRPr="000F62DB">
        <w:rPr>
          <w:noProof/>
        </w:rPr>
        <w:lastRenderedPageBreak/>
        <w:drawing>
          <wp:inline distT="0" distB="0" distL="0" distR="0" wp14:anchorId="3F7B6AF9" wp14:editId="38704C47">
            <wp:extent cx="2729865" cy="4072597"/>
            <wp:effectExtent l="0" t="0" r="0" b="4445"/>
            <wp:docPr id="149549946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499466" name=""/>
                    <pic:cNvPicPr/>
                  </pic:nvPicPr>
                  <pic:blipFill rotWithShape="1">
                    <a:blip r:embed="rId35"/>
                    <a:srcRect t="932" b="2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737" cy="4079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00A5" w:rsidRPr="00E3703F">
        <w:rPr>
          <w:rFonts w:asciiTheme="minorHAnsi" w:eastAsiaTheme="minorHAnsi" w:hint="eastAsia"/>
          <w:sz w:val="20"/>
          <w:szCs w:val="20"/>
        </w:rPr>
        <w:sym w:font="Wingdings" w:char="F09F"/>
      </w:r>
      <w:r w:rsidR="00CF00A5" w:rsidRPr="00E3703F">
        <w:t xml:space="preserve"> </w:t>
      </w:r>
      <w:r w:rsidR="00B6322A" w:rsidRPr="00B6322A">
        <w:rPr>
          <w:b/>
          <w:bCs/>
          <w:sz w:val="20"/>
          <w:szCs w:val="20"/>
        </w:rPr>
        <w:t>방법 1: [달력] 아이콘을 통한 신규 등록</w:t>
      </w:r>
      <w:r w:rsidR="00CF00A5">
        <w:rPr>
          <w:b/>
          <w:bCs/>
          <w:sz w:val="20"/>
          <w:szCs w:val="20"/>
        </w:rPr>
        <w:br/>
      </w:r>
      <w:r w:rsidR="00510812" w:rsidRPr="00B6322A">
        <w:rPr>
          <w:rFonts w:hint="eastAsia"/>
          <w:sz w:val="20"/>
          <w:szCs w:val="20"/>
        </w:rPr>
        <w:t>우측 상단의 [달력] 아이콘을 클릭하면, 좌측과 같은 입력창이 나타납니다. 필수 항목을 입력 후, 마지막으로 방문 목적까지 선택 후 [등록]을 클릭합니다.</w:t>
      </w:r>
    </w:p>
    <w:p w14:paraId="30E633DA" w14:textId="6B4C083A" w:rsidR="000F62DB" w:rsidRPr="000F62DB" w:rsidRDefault="000F62DB" w:rsidP="000F62DB">
      <w:pPr>
        <w:sectPr w:rsidR="000F62DB" w:rsidRPr="000F62DB" w:rsidSect="0004126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44C5E90A" w14:textId="77777777" w:rsidR="00041260" w:rsidRDefault="000F62DB" w:rsidP="00041260">
      <w:pPr>
        <w:rPr>
          <w:rFonts w:asciiTheme="minorHAnsi" w:eastAsiaTheme="minorHAnsi"/>
          <w:b/>
          <w:bCs/>
          <w:sz w:val="20"/>
          <w:szCs w:val="20"/>
        </w:rPr>
      </w:pPr>
      <w:r w:rsidRPr="000F62DB">
        <w:rPr>
          <w:noProof/>
        </w:rPr>
        <w:drawing>
          <wp:inline distT="0" distB="0" distL="0" distR="0" wp14:anchorId="35DBBC69" wp14:editId="3E4130B1">
            <wp:extent cx="2730500" cy="1798955"/>
            <wp:effectExtent l="0" t="0" r="0" b="0"/>
            <wp:docPr id="168168837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8837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FE6F2" w14:textId="5CD3CF55" w:rsidR="00041260" w:rsidRPr="00CF00A5" w:rsidRDefault="00041260" w:rsidP="00041260">
      <w:pPr>
        <w:rPr>
          <w:sz w:val="20"/>
          <w:szCs w:val="20"/>
        </w:rPr>
      </w:pPr>
      <w:r w:rsidRPr="00CF00A5">
        <w:rPr>
          <w:rFonts w:asciiTheme="minorHAnsi" w:eastAsiaTheme="minorHAnsi" w:hint="eastAsia"/>
          <w:b/>
          <w:bCs/>
          <w:sz w:val="20"/>
          <w:szCs w:val="20"/>
        </w:rPr>
        <w:sym w:font="Wingdings" w:char="F09F"/>
      </w:r>
      <w:r w:rsidRPr="00CF00A5">
        <w:rPr>
          <w:b/>
          <w:bCs/>
          <w:sz w:val="20"/>
          <w:szCs w:val="20"/>
        </w:rPr>
        <w:t xml:space="preserve"> </w:t>
      </w:r>
      <w:r w:rsidRPr="00CF00A5">
        <w:rPr>
          <w:rFonts w:hint="eastAsia"/>
          <w:b/>
          <w:bCs/>
          <w:sz w:val="20"/>
          <w:szCs w:val="20"/>
        </w:rPr>
        <w:t xml:space="preserve">방법2: </w:t>
      </w:r>
      <w:r w:rsidRPr="00CF00A5">
        <w:rPr>
          <w:b/>
          <w:bCs/>
          <w:sz w:val="20"/>
          <w:szCs w:val="20"/>
        </w:rPr>
        <w:t>미등록 차량 입차 시 방문예약 등록</w:t>
      </w:r>
      <w:r w:rsidRPr="00CF00A5">
        <w:rPr>
          <w:b/>
          <w:bCs/>
          <w:sz w:val="20"/>
          <w:szCs w:val="20"/>
        </w:rPr>
        <w:br/>
      </w:r>
      <w:r w:rsidRPr="00CF00A5">
        <w:rPr>
          <w:rFonts w:hint="eastAsia"/>
          <w:sz w:val="20"/>
          <w:szCs w:val="20"/>
        </w:rPr>
        <w:t xml:space="preserve">방문 차량이 입차를 시도할 경우, 좌측 이미지와 같이 LPR 촬영 이미지 위의 [차선 출입 허용]을 클릭합니다. </w:t>
      </w:r>
    </w:p>
    <w:p w14:paraId="7789F374" w14:textId="77777777" w:rsidR="00041260" w:rsidRDefault="00041260" w:rsidP="00B24F17">
      <w:pPr>
        <w:rPr>
          <w:noProof/>
        </w:rPr>
        <w:sectPr w:rsidR="00041260" w:rsidSect="0004126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2EB3B893" w14:textId="2CAC50AE" w:rsidR="000F62DB" w:rsidRPr="00CF00A5" w:rsidRDefault="000F62DB" w:rsidP="000F62DB">
      <w:pPr>
        <w:rPr>
          <w:sz w:val="20"/>
          <w:szCs w:val="20"/>
        </w:rPr>
      </w:pPr>
      <w:r w:rsidRPr="000F62DB">
        <w:rPr>
          <w:rFonts w:asciiTheme="minorHAnsi" w:eastAsiaTheme="minorHAnsi"/>
          <w:b/>
          <w:bCs/>
          <w:noProof/>
          <w:sz w:val="20"/>
          <w:szCs w:val="20"/>
        </w:rPr>
        <w:drawing>
          <wp:inline distT="0" distB="0" distL="0" distR="0" wp14:anchorId="6120A579" wp14:editId="5A4DC195">
            <wp:extent cx="2730500" cy="2588456"/>
            <wp:effectExtent l="0" t="0" r="0" b="2540"/>
            <wp:docPr id="68667212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72125" name=""/>
                    <pic:cNvPicPr/>
                  </pic:nvPicPr>
                  <pic:blipFill rotWithShape="1">
                    <a:blip r:embed="rId37"/>
                    <a:srcRect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588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F00A5">
        <w:rPr>
          <w:rFonts w:hint="eastAsia"/>
          <w:sz w:val="20"/>
          <w:szCs w:val="20"/>
        </w:rPr>
        <w:t xml:space="preserve"> </w:t>
      </w:r>
    </w:p>
    <w:p w14:paraId="7F998E07" w14:textId="3B2B652D" w:rsidR="00041260" w:rsidRDefault="009F0D43" w:rsidP="00393BE3">
      <w:pPr>
        <w:rPr>
          <w:rFonts w:hint="eastAsia"/>
          <w:sz w:val="20"/>
          <w:szCs w:val="20"/>
        </w:rPr>
        <w:sectPr w:rsidR="00041260" w:rsidSect="0004126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>
        <w:rPr>
          <w:rFonts w:hint="eastAsia"/>
          <w:sz w:val="20"/>
          <w:szCs w:val="20"/>
        </w:rPr>
        <w:t xml:space="preserve">차량의 사진과 상세정보 페이지가 나타나면, 우측 상단의 [달력] 아이콘을 클릭합니다. </w:t>
      </w:r>
    </w:p>
    <w:p w14:paraId="4378F98D" w14:textId="77777777" w:rsidR="00B24F17" w:rsidRDefault="00B24F17" w:rsidP="00393BE3">
      <w:pPr>
        <w:sectPr w:rsidR="00B24F17" w:rsidSect="00041260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87CDE4E" w14:textId="52A80EA0" w:rsidR="009F0D43" w:rsidRPr="004C15BF" w:rsidRDefault="000F62DB" w:rsidP="00393BE3">
      <w:pPr>
        <w:rPr>
          <w:rFonts w:asciiTheme="minorHAnsi" w:eastAsiaTheme="minorHAnsi"/>
          <w:sz w:val="20"/>
          <w:szCs w:val="20"/>
        </w:rPr>
      </w:pPr>
      <w:r w:rsidRPr="000F62DB">
        <w:rPr>
          <w:noProof/>
          <w:sz w:val="20"/>
          <w:szCs w:val="20"/>
        </w:rPr>
        <w:lastRenderedPageBreak/>
        <w:drawing>
          <wp:inline distT="0" distB="0" distL="0" distR="0" wp14:anchorId="144604A4" wp14:editId="6E19229B">
            <wp:extent cx="2705100" cy="4098009"/>
            <wp:effectExtent l="0" t="0" r="0" b="0"/>
            <wp:docPr id="81613637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136375" name=""/>
                    <pic:cNvPicPr/>
                  </pic:nvPicPr>
                  <pic:blipFill rotWithShape="1">
                    <a:blip r:embed="rId38"/>
                    <a:srcRect l="12624" t="10766" r="6232" b="2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18" cy="4114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592535" w14:textId="5C191CE2" w:rsidR="00C80864" w:rsidRPr="004C15BF" w:rsidRDefault="00BB549B" w:rsidP="00393BE3">
      <w:pPr>
        <w:rPr>
          <w:rFonts w:asciiTheme="minorHAnsi" w:eastAsiaTheme="minorHAnsi"/>
          <w:sz w:val="20"/>
          <w:szCs w:val="20"/>
        </w:rPr>
      </w:pPr>
      <w:r w:rsidRPr="004C15BF">
        <w:rPr>
          <w:rFonts w:asciiTheme="minorHAnsi" w:eastAsiaTheme="minorHAnsi"/>
          <w:noProof/>
        </w:rPr>
        <w:drawing>
          <wp:inline distT="0" distB="0" distL="0" distR="0" wp14:anchorId="6CC9D70A" wp14:editId="1FB4C0C9">
            <wp:extent cx="2724150" cy="2343150"/>
            <wp:effectExtent l="0" t="0" r="0" b="0"/>
            <wp:docPr id="1311025502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0D43" w:rsidRPr="004C15BF">
        <w:rPr>
          <w:rFonts w:asciiTheme="minorHAnsi" w:eastAsiaTheme="minorHAnsi"/>
          <w:sz w:val="20"/>
          <w:szCs w:val="20"/>
        </w:rPr>
        <w:br w:type="column"/>
      </w:r>
      <w:r w:rsidR="00B24F17" w:rsidRPr="004C15BF">
        <w:rPr>
          <w:rFonts w:asciiTheme="minorHAnsi" w:eastAsiaTheme="minorHAnsi" w:hint="eastAsia"/>
          <w:sz w:val="20"/>
          <w:szCs w:val="20"/>
        </w:rPr>
        <w:t xml:space="preserve">방법1과 크게 다른 것은 없지만, 다음과 같은 </w:t>
      </w:r>
      <w:r w:rsidR="00E52A2B" w:rsidRPr="004C15BF">
        <w:rPr>
          <w:rFonts w:asciiTheme="minorHAnsi" w:eastAsiaTheme="minorHAnsi" w:hint="eastAsia"/>
          <w:sz w:val="20"/>
          <w:szCs w:val="20"/>
        </w:rPr>
        <w:t>순서로 진행합니다.</w:t>
      </w:r>
    </w:p>
    <w:p w14:paraId="5AF77BBC" w14:textId="5DCAE249" w:rsidR="00B24F17" w:rsidRPr="004C15BF" w:rsidRDefault="00B24F17" w:rsidP="00393BE3">
      <w:pPr>
        <w:rPr>
          <w:rFonts w:asciiTheme="minorHAnsi" w:eastAsiaTheme="minorHAnsi"/>
          <w:sz w:val="20"/>
          <w:szCs w:val="20"/>
        </w:rPr>
      </w:pPr>
      <w:r w:rsidRPr="004C15BF">
        <w:rPr>
          <w:rFonts w:ascii="Cambria Math" w:eastAsiaTheme="minorHAnsi" w:hAnsi="Cambria Math" w:cs="Cambria Math"/>
          <w:b/>
          <w:bCs/>
          <w:sz w:val="20"/>
          <w:szCs w:val="20"/>
        </w:rPr>
        <w:t>❶</w:t>
      </w:r>
      <w:r w:rsidRPr="004C15BF">
        <w:rPr>
          <w:rFonts w:asciiTheme="minorHAnsi" w:eastAsiaTheme="minorHAnsi" w:cs="Cambria Math" w:hint="eastAsia"/>
          <w:b/>
          <w:bCs/>
          <w:sz w:val="20"/>
          <w:szCs w:val="20"/>
        </w:rPr>
        <w:t xml:space="preserve"> </w:t>
      </w:r>
      <w:r w:rsidR="00BB549B" w:rsidRPr="004C15BF">
        <w:rPr>
          <w:rFonts w:asciiTheme="minorHAnsi" w:eastAsiaTheme="minorHAnsi" w:cs="Cambria Math" w:hint="eastAsia"/>
          <w:b/>
          <w:bCs/>
          <w:sz w:val="20"/>
          <w:szCs w:val="20"/>
        </w:rPr>
        <w:t>4</w:t>
      </w:r>
      <w:r w:rsidRPr="004C15BF">
        <w:rPr>
          <w:rFonts w:asciiTheme="minorHAnsi" w:eastAsiaTheme="minorHAnsi" w:hint="eastAsia"/>
          <w:sz w:val="20"/>
          <w:szCs w:val="20"/>
        </w:rPr>
        <w:t xml:space="preserve">차량번호가 입차를 자동 입력이 되는 부분을 확인합니다. </w:t>
      </w:r>
      <w:r w:rsidRPr="004C15BF">
        <w:rPr>
          <w:rFonts w:asciiTheme="minorHAnsi" w:eastAsiaTheme="minorHAnsi"/>
          <w:sz w:val="20"/>
          <w:szCs w:val="20"/>
        </w:rPr>
        <w:br/>
      </w:r>
      <w:r w:rsidRPr="004C15BF">
        <w:rPr>
          <w:rFonts w:ascii="Cambria Math" w:eastAsiaTheme="minorHAnsi" w:hAnsi="Cambria Math" w:cs="Cambria Math"/>
          <w:b/>
          <w:bCs/>
          <w:sz w:val="20"/>
          <w:szCs w:val="20"/>
        </w:rPr>
        <w:t>❷</w:t>
      </w:r>
      <w:r w:rsidRPr="004C15BF">
        <w:rPr>
          <w:rFonts w:asciiTheme="minorHAnsi" w:eastAsiaTheme="minorHAnsi" w:hint="eastAsia"/>
          <w:sz w:val="20"/>
          <w:szCs w:val="20"/>
        </w:rPr>
        <w:t xml:space="preserve"> [#]이 붙은 필수 항목 부분을 설정한 뒤, [등록]을 클릭하면 방문예약을 통한 차선 출입 허용이 완료됩니다.</w:t>
      </w:r>
    </w:p>
    <w:p w14:paraId="7B3780A1" w14:textId="77777777" w:rsidR="009F0D43" w:rsidRDefault="009F0D43" w:rsidP="00393BE3">
      <w:pPr>
        <w:rPr>
          <w:sz w:val="20"/>
          <w:szCs w:val="20"/>
        </w:rPr>
      </w:pPr>
    </w:p>
    <w:p w14:paraId="045AB760" w14:textId="77777777" w:rsidR="009F0D43" w:rsidRDefault="009F0D43" w:rsidP="00393BE3">
      <w:pPr>
        <w:rPr>
          <w:sz w:val="20"/>
          <w:szCs w:val="20"/>
        </w:rPr>
      </w:pPr>
    </w:p>
    <w:p w14:paraId="692A9D1A" w14:textId="77777777" w:rsidR="009F0D43" w:rsidRDefault="009F0D43" w:rsidP="00393BE3">
      <w:pPr>
        <w:rPr>
          <w:sz w:val="20"/>
          <w:szCs w:val="20"/>
        </w:rPr>
      </w:pPr>
    </w:p>
    <w:p w14:paraId="1CCAB1CF" w14:textId="77777777" w:rsidR="009F0D43" w:rsidRDefault="009F0D43" w:rsidP="00393BE3">
      <w:pPr>
        <w:rPr>
          <w:sz w:val="20"/>
          <w:szCs w:val="20"/>
        </w:rPr>
      </w:pPr>
    </w:p>
    <w:p w14:paraId="08D7EFCC" w14:textId="77777777" w:rsidR="009F0D43" w:rsidRDefault="009F0D43" w:rsidP="00393BE3">
      <w:pPr>
        <w:rPr>
          <w:sz w:val="20"/>
          <w:szCs w:val="20"/>
        </w:rPr>
      </w:pPr>
    </w:p>
    <w:p w14:paraId="7B448328" w14:textId="77777777" w:rsidR="009F0D43" w:rsidRDefault="009F0D43" w:rsidP="00393BE3">
      <w:pPr>
        <w:rPr>
          <w:sz w:val="20"/>
          <w:szCs w:val="20"/>
        </w:rPr>
      </w:pPr>
    </w:p>
    <w:p w14:paraId="436C0BCD" w14:textId="77777777" w:rsidR="00C80864" w:rsidRDefault="00C80864" w:rsidP="00393BE3">
      <w:pPr>
        <w:rPr>
          <w:sz w:val="20"/>
          <w:szCs w:val="20"/>
        </w:rPr>
      </w:pPr>
    </w:p>
    <w:p w14:paraId="2F8939E1" w14:textId="34759A98" w:rsidR="009F0D43" w:rsidRDefault="00BB549B" w:rsidP="00393BE3">
      <w:pPr>
        <w:rPr>
          <w:sz w:val="20"/>
          <w:szCs w:val="20"/>
        </w:rPr>
      </w:pPr>
      <w:r w:rsidRPr="00BB549B">
        <w:rPr>
          <w:rFonts w:ascii="Cambria Math" w:hAnsi="Cambria Math" w:cs="Cambria Math"/>
          <w:sz w:val="20"/>
          <w:szCs w:val="20"/>
        </w:rPr>
        <w:t>❸</w:t>
      </w:r>
      <w:r>
        <w:rPr>
          <w:rFonts w:ascii="Cambria Math" w:hAnsi="Cambria Math" w:cs="Cambria Math" w:hint="eastAsia"/>
          <w:sz w:val="20"/>
          <w:szCs w:val="20"/>
        </w:rPr>
        <w:t xml:space="preserve"> </w:t>
      </w:r>
      <w:r w:rsidR="009F0D43">
        <w:rPr>
          <w:rFonts w:hint="eastAsia"/>
          <w:sz w:val="20"/>
          <w:szCs w:val="20"/>
        </w:rPr>
        <w:t xml:space="preserve">방문예약 등록을 완료 후, [재확인]을 클릭하면, 해당 차량을 방문예약 차량으로 출입을 허용할 수 있습니다. </w:t>
      </w:r>
    </w:p>
    <w:p w14:paraId="4A406693" w14:textId="77777777" w:rsidR="00041260" w:rsidRDefault="00041260" w:rsidP="00393BE3">
      <w:pPr>
        <w:rPr>
          <w:sz w:val="20"/>
          <w:szCs w:val="20"/>
        </w:rPr>
        <w:sectPr w:rsidR="00041260" w:rsidSect="00041260"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64BCAC99" w14:textId="5218E2D1" w:rsidR="009F0D43" w:rsidRPr="00B24F17" w:rsidRDefault="009F0D43" w:rsidP="00393BE3">
      <w:pPr>
        <w:rPr>
          <w:sz w:val="20"/>
          <w:szCs w:val="20"/>
        </w:rPr>
        <w:sectPr w:rsidR="009F0D43" w:rsidRPr="00B24F17" w:rsidSect="00041260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70752C1" w14:textId="2B0F88EF" w:rsidR="00233790" w:rsidRPr="0010622E" w:rsidRDefault="0010622E" w:rsidP="00757917">
      <w:pPr>
        <w:rPr>
          <w:b/>
          <w:bCs/>
          <w:sz w:val="24"/>
        </w:rPr>
      </w:pPr>
      <w:r>
        <w:rPr>
          <w:noProof/>
          <w:sz w:val="20"/>
          <w:szCs w:val="20"/>
        </w:rPr>
        <w:drawing>
          <wp:inline distT="0" distB="0" distL="0" distR="0" wp14:anchorId="2F5E7F40" wp14:editId="57447A76">
            <wp:extent cx="2715417" cy="1517073"/>
            <wp:effectExtent l="0" t="0" r="8890" b="6985"/>
            <wp:docPr id="137807787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480" cy="152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E683E" w14:textId="77777777" w:rsidR="00757917" w:rsidRPr="009750E6" w:rsidRDefault="00233790" w:rsidP="00757917">
      <w:pPr>
        <w:pStyle w:val="2"/>
        <w:rPr>
          <w:sz w:val="20"/>
          <w:szCs w:val="20"/>
        </w:rPr>
      </w:pPr>
      <w:bookmarkStart w:id="22" w:name="_Toc235724487"/>
      <w:r w:rsidRPr="009750E6">
        <w:rPr>
          <w:rFonts w:hint="eastAsia"/>
          <w:b/>
          <w:bCs/>
          <w:sz w:val="24"/>
          <w:szCs w:val="24"/>
        </w:rPr>
        <w:t>리스트 표시</w:t>
      </w:r>
      <w:r w:rsidR="009750E6">
        <w:rPr>
          <w:b/>
          <w:bCs/>
          <w:sz w:val="24"/>
          <w:szCs w:val="24"/>
        </w:rPr>
        <w:br/>
      </w:r>
      <w:r w:rsidR="00BA6CB6" w:rsidRPr="009750E6">
        <w:rPr>
          <w:rFonts w:hint="eastAsia"/>
          <w:sz w:val="20"/>
          <w:szCs w:val="20"/>
        </w:rPr>
        <w:t>사각형</w:t>
      </w:r>
      <w:r w:rsidR="000C63BF" w:rsidRPr="009750E6">
        <w:rPr>
          <w:sz w:val="20"/>
          <w:szCs w:val="20"/>
        </w:rPr>
        <w:t xml:space="preserve"> 아이콘을 클릭하여 좌측 정보 패널(주차 현황 및 최근 출입 목록)을 숨기거나 표시합니다. 패널을 숨기면 중앙의 모니터링 분할 화면을 더 넓게 볼 수 있습니다.</w:t>
      </w:r>
      <w:bookmarkEnd w:id="22"/>
    </w:p>
    <w:p w14:paraId="40F1D9DB" w14:textId="77777777" w:rsidR="00233790" w:rsidRDefault="00233790" w:rsidP="00E83333">
      <w:pPr>
        <w:pStyle w:val="3"/>
        <w:rPr>
          <w:sz w:val="20"/>
          <w:szCs w:val="20"/>
        </w:rPr>
        <w:sectPr w:rsidR="00233790" w:rsidSect="001766A0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</w:p>
    <w:p w14:paraId="193F7D67" w14:textId="77777777" w:rsidR="00DE260D" w:rsidRDefault="00DE260D" w:rsidP="00DE260D">
      <w:pPr>
        <w:sectPr w:rsidR="00DE260D" w:rsidSect="00041260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3BA9FE7" w14:textId="4B7C492A" w:rsidR="00592891" w:rsidRPr="009750E6" w:rsidRDefault="00464233" w:rsidP="00592891">
      <w:pPr>
        <w:pStyle w:val="2"/>
        <w:rPr>
          <w:sz w:val="20"/>
          <w:szCs w:val="20"/>
        </w:rPr>
      </w:pPr>
      <w:bookmarkStart w:id="23" w:name="_Toc235724488"/>
      <w:r>
        <w:rPr>
          <w:rFonts w:hint="eastAsia"/>
          <w:b/>
          <w:bCs/>
          <w:sz w:val="24"/>
          <w:szCs w:val="24"/>
        </w:rPr>
        <w:lastRenderedPageBreak/>
        <w:t xml:space="preserve">운영 </w:t>
      </w:r>
      <w:r w:rsidRPr="009750E6">
        <w:rPr>
          <w:rFonts w:hint="eastAsia"/>
          <w:b/>
          <w:bCs/>
          <w:sz w:val="24"/>
          <w:szCs w:val="24"/>
        </w:rPr>
        <w:t>설정</w:t>
      </w:r>
      <w:r>
        <w:rPr>
          <w:b/>
          <w:bCs/>
          <w:sz w:val="24"/>
          <w:szCs w:val="24"/>
        </w:rPr>
        <w:br/>
      </w:r>
      <w:r w:rsidRPr="009750E6">
        <w:rPr>
          <w:sz w:val="20"/>
          <w:szCs w:val="20"/>
        </w:rPr>
        <w:t>주차 모니터링 환경을 관리하는 메뉴입니다. 무인으로 운영되는 ‘자동 운영 시간’을 계획하거나, 오차 발생 시 현장 상황에 맞게 주차 현황을 수정할 수 있습니다.</w:t>
      </w:r>
      <w:r w:rsidRPr="009750E6">
        <w:rPr>
          <w:rFonts w:hint="eastAsia"/>
          <w:sz w:val="20"/>
          <w:szCs w:val="20"/>
        </w:rPr>
        <w:t xml:space="preserve"> </w:t>
      </w:r>
      <w:r w:rsidRPr="009750E6">
        <w:rPr>
          <w:sz w:val="20"/>
          <w:szCs w:val="20"/>
        </w:rPr>
        <w:t xml:space="preserve">설정이 완료되면 우측 상단의 </w:t>
      </w:r>
      <w:r>
        <w:rPr>
          <w:rFonts w:hint="eastAsia"/>
          <w:sz w:val="20"/>
          <w:szCs w:val="20"/>
        </w:rPr>
        <w:t>[</w:t>
      </w:r>
      <w:r w:rsidRPr="009750E6">
        <w:rPr>
          <w:rFonts w:hint="eastAsia"/>
          <w:sz w:val="20"/>
          <w:szCs w:val="20"/>
        </w:rPr>
        <w:t>x</w:t>
      </w:r>
      <w:r>
        <w:rPr>
          <w:rFonts w:hint="eastAsia"/>
          <w:sz w:val="20"/>
          <w:szCs w:val="20"/>
        </w:rPr>
        <w:t>]</w:t>
      </w:r>
      <w:r w:rsidRPr="009750E6">
        <w:rPr>
          <w:sz w:val="20"/>
          <w:szCs w:val="20"/>
        </w:rPr>
        <w:t>을 눌러 화면을 종료합니다.</w:t>
      </w:r>
      <w:bookmarkEnd w:id="23"/>
    </w:p>
    <w:p w14:paraId="19951F56" w14:textId="77777777" w:rsidR="00592891" w:rsidRDefault="00592891" w:rsidP="00592891">
      <w:pPr>
        <w:sectPr w:rsidR="00592891" w:rsidSect="0004126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8DFE57C" w14:textId="77777777" w:rsidR="00592891" w:rsidRDefault="00592891" w:rsidP="00592891">
      <w:pPr>
        <w:rPr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128CB6A7" wp14:editId="3B47D140">
            <wp:extent cx="2777924" cy="2331720"/>
            <wp:effectExtent l="0" t="0" r="3810" b="0"/>
            <wp:docPr id="201473123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9" cy="23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50E6" w:rsidRPr="009750E6">
        <w:rPr>
          <w:rFonts w:hint="eastAsia"/>
          <w:noProof/>
          <w:sz w:val="20"/>
          <w:szCs w:val="20"/>
        </w:rPr>
        <w:t xml:space="preserve"> </w:t>
      </w:r>
    </w:p>
    <w:p w14:paraId="10738537" w14:textId="3B57F2DB" w:rsidR="00A813E0" w:rsidRPr="00C41841" w:rsidRDefault="00411A36" w:rsidP="00C41841">
      <w:pPr>
        <w:pStyle w:val="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column"/>
      </w:r>
      <w:r w:rsidR="00757917" w:rsidRPr="00C41841">
        <w:rPr>
          <w:rFonts w:hint="eastAsia"/>
          <w:b/>
          <w:bCs/>
          <w:sz w:val="22"/>
          <w:szCs w:val="22"/>
        </w:rPr>
        <w:t>자동 운영 스케줄</w:t>
      </w:r>
      <w:bookmarkStart w:id="24" w:name="_Toc218526629"/>
    </w:p>
    <w:p w14:paraId="3ACA472D" w14:textId="244D74B2" w:rsidR="009E7592" w:rsidRPr="00BB549B" w:rsidRDefault="00C41841" w:rsidP="00A813E0">
      <w:pPr>
        <w:rPr>
          <w:rFonts w:asciiTheme="minorHAnsi" w:eastAsiaTheme="minorHAnsi"/>
          <w:sz w:val="20"/>
          <w:szCs w:val="20"/>
        </w:rPr>
      </w:pPr>
      <w:r w:rsidRPr="00BB549B">
        <w:rPr>
          <w:rFonts w:ascii="Cambria Math" w:eastAsiaTheme="minorHAnsi" w:hAnsi="Cambria Math" w:cs="Cambria Math"/>
          <w:b/>
          <w:bCs/>
          <w:sz w:val="20"/>
          <w:szCs w:val="20"/>
        </w:rPr>
        <w:t>❶</w:t>
      </w:r>
      <w:r w:rsidRPr="00BB549B">
        <w:rPr>
          <w:rFonts w:asciiTheme="minorHAnsi" w:eastAsiaTheme="minorHAnsi"/>
          <w:b/>
          <w:bCs/>
          <w:sz w:val="20"/>
          <w:szCs w:val="20"/>
        </w:rPr>
        <w:t> </w:t>
      </w:r>
      <w:r w:rsidR="009E7592" w:rsidRPr="00BB549B">
        <w:rPr>
          <w:rFonts w:asciiTheme="minorHAnsi" w:eastAsiaTheme="minorHAnsi" w:hint="eastAsia"/>
          <w:b/>
          <w:bCs/>
          <w:sz w:val="20"/>
          <w:szCs w:val="20"/>
        </w:rPr>
        <w:t>스케줄 요일 및 시작/종료시각 설정</w:t>
      </w:r>
      <w:r w:rsidR="00405F3C" w:rsidRPr="00BB549B">
        <w:rPr>
          <w:rFonts w:asciiTheme="minorHAnsi" w:eastAsiaTheme="minorHAnsi"/>
          <w:b/>
          <w:bCs/>
          <w:sz w:val="20"/>
          <w:szCs w:val="20"/>
        </w:rPr>
        <w:br/>
      </w:r>
      <w:r w:rsidR="009E7592" w:rsidRPr="00BB549B">
        <w:rPr>
          <w:rFonts w:asciiTheme="minorHAnsi" w:eastAsiaTheme="minorHAnsi" w:hint="eastAsia"/>
          <w:sz w:val="20"/>
          <w:szCs w:val="20"/>
        </w:rPr>
        <w:t>스케줄</w:t>
      </w:r>
      <w:r w:rsidR="009E7592" w:rsidRPr="00BB549B">
        <w:rPr>
          <w:rFonts w:asciiTheme="minorHAnsi" w:eastAsiaTheme="minorHAnsi"/>
          <w:sz w:val="20"/>
          <w:szCs w:val="20"/>
        </w:rPr>
        <w:t xml:space="preserve"> 요일 유형 항목에서 상시, 주말, 주중, 공휴일 및 요일을 개별 설정할 수 있습니다. </w:t>
      </w:r>
      <w:r w:rsidR="009E7592" w:rsidRPr="00BB549B">
        <w:rPr>
          <w:rFonts w:asciiTheme="minorHAnsi" w:eastAsiaTheme="minorHAnsi"/>
          <w:sz w:val="20"/>
          <w:szCs w:val="20"/>
        </w:rPr>
        <w:br/>
      </w:r>
      <w:r w:rsidR="00405F3C" w:rsidRPr="00BB549B">
        <w:rPr>
          <w:rFonts w:asciiTheme="minorHAnsi" w:eastAsiaTheme="minorHAnsi" w:hint="eastAsia"/>
          <w:sz w:val="20"/>
          <w:szCs w:val="20"/>
        </w:rPr>
        <w:t xml:space="preserve">자동 </w:t>
      </w:r>
      <w:r w:rsidR="00BA6CB6" w:rsidRPr="00BB549B">
        <w:rPr>
          <w:rFonts w:asciiTheme="minorHAnsi" w:eastAsiaTheme="minorHAnsi" w:hint="eastAsia"/>
          <w:sz w:val="20"/>
          <w:szCs w:val="20"/>
        </w:rPr>
        <w:t>운</w:t>
      </w:r>
      <w:r w:rsidR="009E7592" w:rsidRPr="00BB549B">
        <w:rPr>
          <w:rFonts w:asciiTheme="minorHAnsi" w:eastAsiaTheme="minorHAnsi" w:hint="eastAsia"/>
          <w:sz w:val="20"/>
          <w:szCs w:val="20"/>
        </w:rPr>
        <w:t>영시간은</w:t>
      </w:r>
      <w:r w:rsidR="009E7592" w:rsidRPr="00BB549B">
        <w:rPr>
          <w:rFonts w:asciiTheme="minorHAnsi" w:eastAsiaTheme="minorHAnsi"/>
          <w:sz w:val="20"/>
          <w:szCs w:val="20"/>
        </w:rPr>
        <w:t xml:space="preserve"> 시작 시각과 종료 시각으로 지정합니다. </w:t>
      </w:r>
      <w:r w:rsidR="002004DE" w:rsidRPr="00BB549B">
        <w:rPr>
          <w:rFonts w:asciiTheme="minorHAnsi" w:eastAsiaTheme="minorHAnsi" w:hint="eastAsia"/>
          <w:sz w:val="20"/>
          <w:szCs w:val="20"/>
        </w:rPr>
        <w:t>(</w:t>
      </w:r>
      <w:r w:rsidR="0010622E" w:rsidRPr="00BB549B">
        <w:rPr>
          <w:rFonts w:asciiTheme="minorHAnsi" w:eastAsiaTheme="minorHAnsi" w:hint="eastAsia"/>
          <w:sz w:val="20"/>
          <w:szCs w:val="20"/>
        </w:rPr>
        <w:t>예</w:t>
      </w:r>
      <w:r w:rsidR="002004DE" w:rsidRPr="00BB549B">
        <w:rPr>
          <w:rFonts w:asciiTheme="minorHAnsi" w:eastAsiaTheme="minorHAnsi" w:hint="eastAsia"/>
          <w:sz w:val="20"/>
          <w:szCs w:val="20"/>
        </w:rPr>
        <w:t xml:space="preserve">: </w:t>
      </w:r>
      <w:r w:rsidR="009E7592" w:rsidRPr="00BB549B">
        <w:rPr>
          <w:rFonts w:asciiTheme="minorHAnsi" w:eastAsiaTheme="minorHAnsi"/>
          <w:sz w:val="20"/>
          <w:szCs w:val="20"/>
        </w:rPr>
        <w:t>야간</w:t>
      </w:r>
      <w:r w:rsidR="0010622E" w:rsidRPr="00BB549B">
        <w:rPr>
          <w:rFonts w:asciiTheme="minorHAnsi" w:eastAsiaTheme="minorHAnsi" w:hint="eastAsia"/>
          <w:sz w:val="20"/>
          <w:szCs w:val="20"/>
        </w:rPr>
        <w:t xml:space="preserve"> 시간 대에</w:t>
      </w:r>
      <w:r w:rsidR="009E7592" w:rsidRPr="00BB549B">
        <w:rPr>
          <w:rFonts w:asciiTheme="minorHAnsi" w:eastAsiaTheme="minorHAnsi"/>
          <w:sz w:val="20"/>
          <w:szCs w:val="20"/>
        </w:rPr>
        <w:t xml:space="preserve"> </w:t>
      </w:r>
      <w:r w:rsidR="00405F3C" w:rsidRPr="00BB549B">
        <w:rPr>
          <w:rFonts w:asciiTheme="minorHAnsi" w:eastAsiaTheme="minorHAnsi" w:hint="eastAsia"/>
          <w:sz w:val="20"/>
          <w:szCs w:val="20"/>
        </w:rPr>
        <w:t>자동</w:t>
      </w:r>
      <w:r w:rsidR="009E7592" w:rsidRPr="00BB549B">
        <w:rPr>
          <w:rFonts w:asciiTheme="minorHAnsi" w:eastAsiaTheme="minorHAnsi"/>
          <w:sz w:val="20"/>
          <w:szCs w:val="20"/>
        </w:rPr>
        <w:t xml:space="preserve"> 운영 시 22:00~07:00으로 설</w:t>
      </w:r>
      <w:bookmarkEnd w:id="24"/>
      <w:r w:rsidR="002004DE" w:rsidRPr="00BB549B">
        <w:rPr>
          <w:rFonts w:asciiTheme="minorHAnsi" w:eastAsiaTheme="minorHAnsi" w:hint="eastAsia"/>
          <w:sz w:val="20"/>
          <w:szCs w:val="20"/>
        </w:rPr>
        <w:t>정)</w:t>
      </w:r>
    </w:p>
    <w:p w14:paraId="7D196C06" w14:textId="758319DE" w:rsidR="00D508B6" w:rsidRPr="00BB549B" w:rsidRDefault="00C41841" w:rsidP="00BA6CB6">
      <w:pPr>
        <w:rPr>
          <w:rFonts w:asciiTheme="minorHAnsi" w:eastAsiaTheme="minorHAnsi"/>
          <w:sz w:val="20"/>
          <w:szCs w:val="20"/>
        </w:rPr>
      </w:pPr>
      <w:bookmarkStart w:id="25" w:name="_Toc218526630"/>
      <w:r w:rsidRPr="00BB549B">
        <w:rPr>
          <w:rFonts w:ascii="Cambria Math" w:eastAsiaTheme="minorHAnsi" w:hAnsi="Cambria Math" w:cs="Cambria Math"/>
          <w:b/>
          <w:bCs/>
          <w:sz w:val="20"/>
          <w:szCs w:val="20"/>
        </w:rPr>
        <w:t>❷</w:t>
      </w:r>
      <w:r w:rsidRPr="00BB549B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9E7592" w:rsidRPr="00BB549B">
        <w:rPr>
          <w:rFonts w:asciiTheme="minorHAnsi" w:eastAsiaTheme="minorHAnsi" w:hint="eastAsia"/>
          <w:b/>
          <w:bCs/>
          <w:sz w:val="20"/>
          <w:szCs w:val="20"/>
        </w:rPr>
        <w:t>추가 및 삭제</w:t>
      </w:r>
      <w:r w:rsidR="009E7592" w:rsidRPr="00BB549B">
        <w:rPr>
          <w:rFonts w:asciiTheme="minorHAnsi" w:eastAsiaTheme="minorHAnsi"/>
          <w:sz w:val="20"/>
          <w:szCs w:val="20"/>
        </w:rPr>
        <w:br/>
      </w:r>
      <w:r w:rsidR="00405F3C" w:rsidRPr="00BB549B">
        <w:rPr>
          <w:rFonts w:asciiTheme="minorHAnsi" w:eastAsiaTheme="minorHAnsi" w:hint="eastAsia"/>
          <w:sz w:val="20"/>
          <w:szCs w:val="20"/>
        </w:rPr>
        <w:t xml:space="preserve">자동 </w:t>
      </w:r>
      <w:r w:rsidR="009E7592" w:rsidRPr="00BB549B">
        <w:rPr>
          <w:rFonts w:asciiTheme="minorHAnsi" w:eastAsiaTheme="minorHAnsi" w:hint="eastAsia"/>
          <w:sz w:val="20"/>
          <w:szCs w:val="20"/>
        </w:rPr>
        <w:t>운영을</w:t>
      </w:r>
      <w:r w:rsidR="009E7592" w:rsidRPr="00BB549B">
        <w:rPr>
          <w:rFonts w:asciiTheme="minorHAnsi" w:eastAsiaTheme="minorHAnsi"/>
          <w:sz w:val="20"/>
          <w:szCs w:val="20"/>
        </w:rPr>
        <w:t xml:space="preserve"> 원하는 요일을 추가하려면 </w:t>
      </w:r>
      <w:r w:rsidR="00DB7A70" w:rsidRPr="00BB549B">
        <w:rPr>
          <w:rFonts w:asciiTheme="minorHAnsi" w:eastAsiaTheme="minorHAnsi" w:hint="eastAsia"/>
          <w:sz w:val="20"/>
          <w:szCs w:val="20"/>
        </w:rPr>
        <w:t>[</w:t>
      </w:r>
      <w:r w:rsidR="009E7592" w:rsidRPr="00BB549B">
        <w:rPr>
          <w:rFonts w:asciiTheme="minorHAnsi" w:eastAsiaTheme="minorHAnsi"/>
          <w:sz w:val="20"/>
          <w:szCs w:val="20"/>
        </w:rPr>
        <w:t>+</w:t>
      </w:r>
      <w:r w:rsidR="00DB7A70" w:rsidRPr="00BB549B">
        <w:rPr>
          <w:rFonts w:asciiTheme="minorHAnsi" w:eastAsiaTheme="minorHAnsi" w:hint="eastAsia"/>
          <w:sz w:val="20"/>
          <w:szCs w:val="20"/>
        </w:rPr>
        <w:t xml:space="preserve">] </w:t>
      </w:r>
      <w:r w:rsidR="009E7592" w:rsidRPr="00BB549B">
        <w:rPr>
          <w:rFonts w:asciiTheme="minorHAnsi" w:eastAsiaTheme="minorHAnsi"/>
          <w:sz w:val="20"/>
          <w:szCs w:val="20"/>
        </w:rPr>
        <w:t xml:space="preserve">버튼을 클릭하고, 삭제하려면 좌측의 </w:t>
      </w:r>
      <w:r w:rsidR="00DB7A70" w:rsidRPr="00BB549B">
        <w:rPr>
          <w:rFonts w:asciiTheme="minorHAnsi" w:eastAsiaTheme="minorHAnsi" w:hint="eastAsia"/>
          <w:sz w:val="20"/>
          <w:szCs w:val="20"/>
        </w:rPr>
        <w:t>[</w:t>
      </w:r>
      <w:r w:rsidR="009E7592" w:rsidRPr="00BB549B">
        <w:rPr>
          <w:rFonts w:asciiTheme="minorHAnsi" w:eastAsiaTheme="minorHAnsi"/>
          <w:sz w:val="20"/>
          <w:szCs w:val="20"/>
        </w:rPr>
        <w:t>–</w:t>
      </w:r>
      <w:r w:rsidR="00DB7A70" w:rsidRPr="00BB549B">
        <w:rPr>
          <w:rFonts w:asciiTheme="minorHAnsi" w:eastAsiaTheme="minorHAnsi" w:hint="eastAsia"/>
          <w:sz w:val="20"/>
          <w:szCs w:val="20"/>
        </w:rPr>
        <w:t>]</w:t>
      </w:r>
      <w:r w:rsidR="009E7592" w:rsidRPr="00BB549B">
        <w:rPr>
          <w:rFonts w:asciiTheme="minorHAnsi" w:eastAsiaTheme="minorHAnsi"/>
          <w:sz w:val="20"/>
          <w:szCs w:val="20"/>
        </w:rPr>
        <w:t xml:space="preserve"> 버튼을 클릭합니다.</w:t>
      </w:r>
      <w:bookmarkEnd w:id="25"/>
    </w:p>
    <w:p w14:paraId="53522AD9" w14:textId="77777777" w:rsidR="00BA6CB6" w:rsidRPr="00BB549B" w:rsidRDefault="00BA6CB6" w:rsidP="00BA6CB6">
      <w:pPr>
        <w:rPr>
          <w:rFonts w:asciiTheme="minorHAnsi" w:eastAsiaTheme="minorHAnsi"/>
          <w:sz w:val="20"/>
          <w:szCs w:val="20"/>
        </w:rPr>
      </w:pPr>
      <w:r w:rsidRPr="00BB549B">
        <w:rPr>
          <w:rFonts w:asciiTheme="minorHAnsi" w:eastAsiaTheme="minorHAnsi"/>
          <w:sz w:val="20"/>
          <w:szCs w:val="20"/>
        </w:rPr>
        <w:t>단, 시각 또는 요일이 중복되어도 별도의 알림이 표시되지 않으므로, 설정 시 반드시 중복 여부를 확인해야 합니다.</w:t>
      </w:r>
    </w:p>
    <w:p w14:paraId="5B83D423" w14:textId="77777777" w:rsidR="00411A36" w:rsidRPr="00BB549B" w:rsidRDefault="00C41841" w:rsidP="00411A36">
      <w:pPr>
        <w:rPr>
          <w:rFonts w:asciiTheme="minorHAnsi" w:eastAsiaTheme="minorHAnsi"/>
          <w:sz w:val="20"/>
          <w:szCs w:val="20"/>
        </w:rPr>
      </w:pPr>
      <w:bookmarkStart w:id="26" w:name="_Toc218526631"/>
      <w:r w:rsidRPr="00BB549B">
        <w:rPr>
          <w:rFonts w:ascii="Cambria Math" w:eastAsiaTheme="minorHAnsi" w:hAnsi="Cambria Math" w:cs="Cambria Math"/>
          <w:b/>
          <w:bCs/>
          <w:sz w:val="20"/>
          <w:szCs w:val="20"/>
        </w:rPr>
        <w:t>❸</w:t>
      </w:r>
      <w:r w:rsidRPr="00BB549B">
        <w:rPr>
          <w:rFonts w:asciiTheme="minorHAnsi" w:eastAsiaTheme="minorHAnsi" w:hint="eastAsia"/>
          <w:b/>
          <w:bCs/>
          <w:sz w:val="20"/>
          <w:szCs w:val="20"/>
        </w:rPr>
        <w:t xml:space="preserve"> </w:t>
      </w:r>
      <w:r w:rsidR="00BA6CB6" w:rsidRPr="00BB549B">
        <w:rPr>
          <w:rFonts w:asciiTheme="minorHAnsi" w:eastAsiaTheme="minorHAnsi" w:hint="eastAsia"/>
          <w:b/>
          <w:bCs/>
          <w:sz w:val="20"/>
          <w:szCs w:val="20"/>
        </w:rPr>
        <w:t>저장</w:t>
      </w:r>
      <w:r w:rsidR="00BA6CB6" w:rsidRPr="00BB549B">
        <w:rPr>
          <w:rFonts w:asciiTheme="minorHAnsi" w:eastAsiaTheme="minorHAnsi"/>
          <w:sz w:val="20"/>
          <w:szCs w:val="20"/>
        </w:rPr>
        <w:br/>
      </w:r>
      <w:r w:rsidR="00BA6CB6" w:rsidRPr="00BB549B">
        <w:rPr>
          <w:rFonts w:asciiTheme="minorHAnsi" w:eastAsiaTheme="minorHAnsi" w:hint="eastAsia"/>
          <w:sz w:val="20"/>
          <w:szCs w:val="20"/>
        </w:rPr>
        <w:t>모든</w:t>
      </w:r>
      <w:r w:rsidR="00BA6CB6" w:rsidRPr="00BB549B">
        <w:rPr>
          <w:rFonts w:asciiTheme="minorHAnsi" w:eastAsiaTheme="minorHAnsi"/>
          <w:sz w:val="20"/>
          <w:szCs w:val="20"/>
        </w:rPr>
        <w:t xml:space="preserve"> 설정을 완료되면 </w:t>
      </w:r>
      <w:r w:rsidR="00DB7A70" w:rsidRPr="00BB549B">
        <w:rPr>
          <w:rFonts w:asciiTheme="minorHAnsi" w:eastAsiaTheme="minorHAnsi"/>
          <w:sz w:val="20"/>
          <w:szCs w:val="20"/>
        </w:rPr>
        <w:t>[</w:t>
      </w:r>
      <w:r w:rsidR="00BA6CB6" w:rsidRPr="00BB549B">
        <w:rPr>
          <w:rFonts w:asciiTheme="minorHAnsi" w:eastAsiaTheme="minorHAnsi"/>
          <w:sz w:val="20"/>
          <w:szCs w:val="20"/>
        </w:rPr>
        <w:t>저장</w:t>
      </w:r>
      <w:r w:rsidR="00DB7A70" w:rsidRPr="00BB549B">
        <w:rPr>
          <w:rFonts w:asciiTheme="minorHAnsi" w:eastAsiaTheme="minorHAnsi"/>
          <w:sz w:val="20"/>
          <w:szCs w:val="20"/>
        </w:rPr>
        <w:t>]</w:t>
      </w:r>
      <w:r w:rsidR="00BA6CB6" w:rsidRPr="00BB549B">
        <w:rPr>
          <w:rFonts w:asciiTheme="minorHAnsi" w:eastAsiaTheme="minorHAnsi"/>
          <w:sz w:val="20"/>
          <w:szCs w:val="20"/>
        </w:rPr>
        <w:t>을 클릭합니다.</w:t>
      </w:r>
      <w:bookmarkEnd w:id="26"/>
      <w:r w:rsidR="00625D39" w:rsidRPr="00BB549B">
        <w:rPr>
          <w:rFonts w:asciiTheme="minorHAnsi" w:eastAsiaTheme="minorHAnsi" w:hint="eastAsia"/>
          <w:sz w:val="20"/>
          <w:szCs w:val="20"/>
        </w:rPr>
        <w:t xml:space="preserve"> 메뉴 종료를 원할 경우 우측 상단의 </w:t>
      </w:r>
      <w:r w:rsidR="00DB7A70" w:rsidRPr="00BB549B">
        <w:rPr>
          <w:rFonts w:asciiTheme="minorHAnsi" w:eastAsiaTheme="minorHAnsi" w:hint="eastAsia"/>
          <w:sz w:val="20"/>
          <w:szCs w:val="20"/>
        </w:rPr>
        <w:t>[</w:t>
      </w:r>
      <w:r w:rsidR="00625D39" w:rsidRPr="00BB549B">
        <w:rPr>
          <w:rFonts w:asciiTheme="minorHAnsi" w:eastAsiaTheme="minorHAnsi" w:hint="eastAsia"/>
          <w:sz w:val="20"/>
          <w:szCs w:val="20"/>
        </w:rPr>
        <w:t>x</w:t>
      </w:r>
      <w:r w:rsidR="00DB7A70" w:rsidRPr="00BB549B">
        <w:rPr>
          <w:rFonts w:asciiTheme="minorHAnsi" w:eastAsiaTheme="minorHAnsi" w:hint="eastAsia"/>
          <w:sz w:val="20"/>
          <w:szCs w:val="20"/>
        </w:rPr>
        <w:t>]</w:t>
      </w:r>
      <w:r w:rsidR="00625D39" w:rsidRPr="00BB549B">
        <w:rPr>
          <w:rFonts w:asciiTheme="minorHAnsi" w:eastAsiaTheme="minorHAnsi" w:hint="eastAsia"/>
          <w:sz w:val="20"/>
          <w:szCs w:val="20"/>
        </w:rPr>
        <w:t>를 클릭합니다.</w:t>
      </w:r>
      <w:r w:rsidR="00DE260D" w:rsidRPr="00BB549B">
        <w:rPr>
          <w:rFonts w:asciiTheme="minorHAnsi" w:eastAsiaTheme="minorHAnsi"/>
          <w:sz w:val="20"/>
          <w:szCs w:val="20"/>
        </w:rPr>
        <w:br w:type="column"/>
      </w:r>
      <w:r w:rsidR="00411A36" w:rsidRPr="00BB549B">
        <w:rPr>
          <w:rFonts w:asciiTheme="minorHAnsi" w:eastAsiaTheme="minorHAnsi"/>
          <w:noProof/>
          <w:sz w:val="20"/>
          <w:szCs w:val="20"/>
        </w:rPr>
        <w:lastRenderedPageBreak/>
        <w:drawing>
          <wp:inline distT="0" distB="0" distL="0" distR="0" wp14:anchorId="5198E1B1" wp14:editId="711713EC">
            <wp:extent cx="2720340" cy="1440815"/>
            <wp:effectExtent l="0" t="0" r="3810" b="6985"/>
            <wp:docPr id="138646735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E2518" w14:textId="3969443C" w:rsidR="00411A36" w:rsidRPr="00BB549B" w:rsidRDefault="00411A36" w:rsidP="00411A36">
      <w:pPr>
        <w:pStyle w:val="3"/>
        <w:rPr>
          <w:rFonts w:asciiTheme="minorHAnsi" w:eastAsiaTheme="minorHAnsi" w:hAnsiTheme="minorHAnsi"/>
          <w:b/>
          <w:bCs/>
          <w:sz w:val="22"/>
          <w:szCs w:val="22"/>
        </w:rPr>
      </w:pPr>
      <w:r>
        <w:rPr>
          <w:rFonts w:asciiTheme="minorHAnsi" w:eastAsiaTheme="minorHAnsi" w:hAnsiTheme="minorHAnsi"/>
          <w:b/>
          <w:bCs/>
          <w:sz w:val="22"/>
          <w:szCs w:val="22"/>
        </w:rPr>
        <w:br w:type="column"/>
      </w:r>
      <w:r w:rsidRPr="00BB549B">
        <w:rPr>
          <w:rFonts w:asciiTheme="minorHAnsi" w:eastAsiaTheme="minorHAnsi" w:hAnsiTheme="minorHAnsi" w:hint="eastAsia"/>
          <w:b/>
          <w:bCs/>
          <w:sz w:val="22"/>
          <w:szCs w:val="22"/>
        </w:rPr>
        <w:t>블랙리스트 자동 등록 모드</w:t>
      </w:r>
    </w:p>
    <w:p w14:paraId="7B91F683" w14:textId="77777777" w:rsidR="00411A36" w:rsidRPr="00BB549B" w:rsidRDefault="00411A36" w:rsidP="00411A36">
      <w:pPr>
        <w:rPr>
          <w:rFonts w:asciiTheme="minorHAnsi" w:eastAsiaTheme="minorHAnsi"/>
          <w:b/>
          <w:bCs/>
          <w:sz w:val="20"/>
          <w:szCs w:val="22"/>
        </w:rPr>
      </w:pPr>
      <w:r w:rsidRPr="00BB549B">
        <w:rPr>
          <w:rFonts w:asciiTheme="minorHAnsi" w:eastAsiaTheme="minorHAnsi" w:hint="eastAsia"/>
          <w:sz w:val="20"/>
          <w:szCs w:val="22"/>
        </w:rPr>
        <w:t xml:space="preserve">관리자 웹 (PAA)에서 블랙리스트 자동 등록 모드를 등록하였을 경우, 해당 메뉴가 활성화됩니다. </w:t>
      </w:r>
    </w:p>
    <w:p w14:paraId="29AAF5E7" w14:textId="77777777" w:rsidR="00411A36" w:rsidRPr="00BB549B" w:rsidRDefault="00411A36" w:rsidP="00411A36">
      <w:pPr>
        <w:rPr>
          <w:rFonts w:asciiTheme="minorHAnsi" w:eastAsiaTheme="minorHAnsi"/>
          <w:sz w:val="20"/>
          <w:szCs w:val="20"/>
        </w:rPr>
      </w:pPr>
      <w:r w:rsidRPr="00BB549B">
        <w:rPr>
          <w:rFonts w:ascii="Cambria Math" w:eastAsiaTheme="minorHAnsi" w:hAnsi="Cambria Math" w:cs="Cambria Math"/>
          <w:b/>
          <w:bCs/>
          <w:sz w:val="20"/>
          <w:szCs w:val="20"/>
        </w:rPr>
        <w:t>❶</w:t>
      </w:r>
      <w:r w:rsidRPr="00BB549B">
        <w:rPr>
          <w:rFonts w:asciiTheme="minorHAnsi" w:eastAsiaTheme="minorHAnsi" w:hint="eastAsia"/>
          <w:b/>
          <w:bCs/>
          <w:sz w:val="20"/>
          <w:szCs w:val="20"/>
        </w:rPr>
        <w:t xml:space="preserve"> 블랙리스트 자동등록 모드 설정</w:t>
      </w:r>
      <w:r w:rsidRPr="00BB549B">
        <w:rPr>
          <w:rFonts w:asciiTheme="minorHAnsi" w:eastAsiaTheme="minorHAnsi"/>
          <w:b/>
          <w:bCs/>
          <w:sz w:val="20"/>
          <w:szCs w:val="20"/>
        </w:rPr>
        <w:br/>
      </w:r>
      <w:r w:rsidRPr="00BB549B">
        <w:rPr>
          <w:rFonts w:asciiTheme="minorHAnsi" w:eastAsiaTheme="minorHAnsi"/>
          <w:sz w:val="20"/>
          <w:szCs w:val="20"/>
        </w:rPr>
        <w:t>주차 위반 차량을 시스템이 자동으로 감지하여 경고를 부여하거나 블랙리스트에 등록하는 모드를 설정합니다.</w:t>
      </w:r>
      <w:r w:rsidRPr="00BB549B">
        <w:rPr>
          <w:rFonts w:asciiTheme="minorHAnsi" w:eastAsiaTheme="minorHAnsi"/>
          <w:sz w:val="20"/>
          <w:szCs w:val="20"/>
        </w:rPr>
        <w:br/>
        <w:t>사용 중인 모드를 변경할 경우, 기존 모드에서 누적되었던 모든 차량의 경고 내역이 초기화(감면)되므로 설정 시 유의하시기 바랍니다.</w:t>
      </w:r>
    </w:p>
    <w:p w14:paraId="1EA87191" w14:textId="77777777" w:rsidR="00411A36" w:rsidRPr="00BB549B" w:rsidRDefault="00411A36" w:rsidP="00411A36">
      <w:pPr>
        <w:rPr>
          <w:rFonts w:asciiTheme="minorHAnsi" w:eastAsiaTheme="minorHAnsi"/>
          <w:sz w:val="20"/>
          <w:szCs w:val="20"/>
        </w:rPr>
        <w:sectPr w:rsidR="00411A36" w:rsidRPr="00BB549B" w:rsidSect="00411A36">
          <w:headerReference w:type="default" r:id="rId43"/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BB549B">
        <w:rPr>
          <w:rFonts w:ascii="Cambria Math" w:eastAsiaTheme="minorHAnsi" w:hAnsi="Cambria Math" w:cs="Cambria Math"/>
          <w:b/>
          <w:bCs/>
          <w:sz w:val="20"/>
          <w:szCs w:val="20"/>
        </w:rPr>
        <w:t>❷</w:t>
      </w:r>
      <w:r w:rsidRPr="00BB549B">
        <w:rPr>
          <w:rFonts w:asciiTheme="minorHAnsi" w:eastAsiaTheme="minorHAnsi" w:hint="eastAsia"/>
          <w:b/>
          <w:bCs/>
          <w:sz w:val="20"/>
          <w:szCs w:val="20"/>
        </w:rPr>
        <w:t xml:space="preserve"> 저장</w:t>
      </w:r>
      <w:r w:rsidRPr="00BB549B">
        <w:rPr>
          <w:rFonts w:asciiTheme="minorHAnsi" w:eastAsiaTheme="minorHAnsi"/>
          <w:sz w:val="20"/>
          <w:szCs w:val="20"/>
        </w:rPr>
        <w:br/>
      </w:r>
      <w:r w:rsidRPr="00BB549B">
        <w:rPr>
          <w:rFonts w:asciiTheme="minorHAnsi" w:eastAsiaTheme="minorHAnsi" w:hint="eastAsia"/>
          <w:sz w:val="20"/>
          <w:szCs w:val="20"/>
        </w:rPr>
        <w:t>모든</w:t>
      </w:r>
      <w:r w:rsidRPr="00BB549B">
        <w:rPr>
          <w:rFonts w:asciiTheme="minorHAnsi" w:eastAsiaTheme="minorHAnsi"/>
          <w:sz w:val="20"/>
          <w:szCs w:val="20"/>
        </w:rPr>
        <w:t xml:space="preserve"> 설정을 완료되면 [저장]을 클릭합니다</w:t>
      </w:r>
      <w:r w:rsidRPr="00BB549B">
        <w:rPr>
          <w:rFonts w:asciiTheme="minorHAnsi" w:eastAsiaTheme="minorHAnsi" w:hint="eastAsia"/>
          <w:sz w:val="20"/>
          <w:szCs w:val="20"/>
        </w:rPr>
        <w:t xml:space="preserve">. </w:t>
      </w:r>
    </w:p>
    <w:p w14:paraId="07654A2A" w14:textId="4211B41D" w:rsidR="00624CB3" w:rsidRPr="00411A36" w:rsidRDefault="0080740A" w:rsidP="00411A36">
      <w:pPr>
        <w:pStyle w:val="3"/>
        <w:rPr>
          <w:b/>
          <w:bCs/>
        </w:rPr>
      </w:pPr>
      <w:r w:rsidRPr="00411A36">
        <w:rPr>
          <w:rFonts w:hint="eastAsia"/>
          <w:b/>
          <w:bCs/>
        </w:rPr>
        <w:t>주차 현황</w:t>
      </w:r>
      <w:r w:rsidR="00411A36" w:rsidRPr="00411A36">
        <w:rPr>
          <w:rFonts w:hint="eastAsia"/>
          <w:b/>
          <w:bCs/>
        </w:rPr>
        <w:t xml:space="preserve"> (만차제어 설정 사용 시)</w:t>
      </w:r>
    </w:p>
    <w:p w14:paraId="7ABD424E" w14:textId="77777777" w:rsidR="00411A36" w:rsidRDefault="00411A36" w:rsidP="00875F72">
      <w:pPr>
        <w:rPr>
          <w:rFonts w:ascii="Cambria Math" w:eastAsiaTheme="minorHAnsi" w:hAnsi="Cambria Math" w:cs="Cambria Math"/>
          <w:b/>
          <w:bCs/>
          <w:sz w:val="20"/>
          <w:szCs w:val="20"/>
        </w:rPr>
        <w:sectPr w:rsidR="00411A36" w:rsidSect="00041260">
          <w:headerReference w:type="default" r:id="rId44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529D1ED" w14:textId="77777777" w:rsidR="00411A36" w:rsidRDefault="00411A36" w:rsidP="00875F72">
      <w:pPr>
        <w:rPr>
          <w:rFonts w:ascii="Cambria Math" w:eastAsiaTheme="minorHAnsi" w:hAnsi="Cambria Math" w:cs="Cambria Math"/>
          <w:b/>
          <w:bCs/>
          <w:sz w:val="20"/>
          <w:szCs w:val="20"/>
        </w:rPr>
      </w:pPr>
      <w:r>
        <w:rPr>
          <w:rFonts w:ascii="Cambria Math" w:eastAsiaTheme="minorHAnsi" w:hAnsi="Cambria Math" w:cs="Cambria Math"/>
          <w:b/>
          <w:bCs/>
          <w:noProof/>
          <w:sz w:val="20"/>
          <w:szCs w:val="20"/>
        </w:rPr>
        <w:drawing>
          <wp:inline distT="0" distB="0" distL="0" distR="0" wp14:anchorId="5F4F6611" wp14:editId="4FB8FCAA">
            <wp:extent cx="2850713" cy="2755900"/>
            <wp:effectExtent l="0" t="0" r="6985" b="6350"/>
            <wp:docPr id="320808033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24" cy="27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 Math" w:eastAsiaTheme="minorHAnsi" w:hAnsi="Cambria Math" w:cs="Cambria Math" w:hint="eastAsia"/>
          <w:b/>
          <w:bCs/>
          <w:sz w:val="20"/>
          <w:szCs w:val="20"/>
        </w:rPr>
        <w:t xml:space="preserve"> </w:t>
      </w:r>
    </w:p>
    <w:p w14:paraId="4654C2C3" w14:textId="177B92D9" w:rsidR="00411A36" w:rsidRDefault="00411A36" w:rsidP="00875F72">
      <w:pPr>
        <w:rPr>
          <w:rFonts w:ascii="Cambria Math" w:eastAsiaTheme="minorHAnsi" w:hAnsi="Cambria Math" w:cs="Cambria Math" w:hint="eastAsia"/>
          <w:b/>
          <w:bCs/>
          <w:sz w:val="20"/>
          <w:szCs w:val="20"/>
        </w:rPr>
      </w:pPr>
      <w:r w:rsidRPr="00BB549B">
        <w:rPr>
          <w:rFonts w:ascii="Cambria Math" w:eastAsiaTheme="minorHAnsi" w:hAnsi="Cambria Math" w:cs="Cambria Math"/>
          <w:b/>
          <w:bCs/>
          <w:sz w:val="20"/>
          <w:szCs w:val="20"/>
        </w:rPr>
        <w:t>❶</w:t>
      </w:r>
      <w:r>
        <w:rPr>
          <w:rFonts w:ascii="Cambria Math" w:eastAsiaTheme="minorHAnsi" w:hAnsi="Cambria Math" w:cs="Cambria Math" w:hint="eastAsia"/>
          <w:b/>
          <w:bCs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b/>
          <w:bCs/>
          <w:sz w:val="20"/>
          <w:szCs w:val="20"/>
        </w:rPr>
        <w:t>주차대수</w:t>
      </w:r>
      <w:r>
        <w:rPr>
          <w:rFonts w:ascii="Cambria Math" w:eastAsiaTheme="minorHAnsi" w:hAnsi="Cambria Math" w:cs="Cambria Math"/>
          <w:b/>
          <w:bCs/>
          <w:sz w:val="20"/>
          <w:szCs w:val="20"/>
        </w:rPr>
        <w:br/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현재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주차중인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주차대수만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수정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가능합니다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 xml:space="preserve">. </w:t>
      </w:r>
      <w:r>
        <w:rPr>
          <w:rFonts w:ascii="Cambria Math" w:eastAsiaTheme="minorHAnsi" w:hAnsi="Cambria Math" w:cs="Cambria Math" w:hint="eastAsia"/>
          <w:sz w:val="20"/>
          <w:szCs w:val="20"/>
        </w:rPr>
        <w:t>수정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시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주차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현황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과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만차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제어에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즉시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반영됩니다</w:t>
      </w:r>
      <w:r>
        <w:rPr>
          <w:rFonts w:ascii="Cambria Math" w:eastAsiaTheme="minorHAnsi" w:hAnsi="Cambria Math" w:cs="Cambria Math" w:hint="eastAsia"/>
          <w:sz w:val="20"/>
          <w:szCs w:val="20"/>
        </w:rPr>
        <w:t>.</w:t>
      </w:r>
    </w:p>
    <w:p w14:paraId="15380D27" w14:textId="32375A07" w:rsidR="00411A36" w:rsidRPr="00411A36" w:rsidRDefault="00411A36" w:rsidP="00875F72">
      <w:pPr>
        <w:rPr>
          <w:rFonts w:ascii="Cambria Math" w:eastAsiaTheme="minorHAnsi" w:hAnsi="Cambria Math" w:cs="Cambria Math" w:hint="eastAsia"/>
          <w:b/>
          <w:bCs/>
          <w:sz w:val="20"/>
          <w:szCs w:val="20"/>
        </w:rPr>
      </w:pPr>
      <w:r w:rsidRPr="00BB549B">
        <w:rPr>
          <w:rFonts w:ascii="Cambria Math" w:eastAsiaTheme="minorHAnsi" w:hAnsi="Cambria Math" w:cs="Cambria Math"/>
          <w:b/>
          <w:bCs/>
          <w:sz w:val="20"/>
          <w:szCs w:val="20"/>
        </w:rPr>
        <w:t>❷</w:t>
      </w:r>
      <w:r>
        <w:rPr>
          <w:rFonts w:ascii="Cambria Math" w:eastAsiaTheme="minorHAnsi" w:hAnsi="Cambria Math" w:cs="Cambria Math" w:hint="eastAsia"/>
          <w:b/>
          <w:bCs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b/>
          <w:bCs/>
          <w:sz w:val="20"/>
          <w:szCs w:val="20"/>
        </w:rPr>
        <w:t>방문</w:t>
      </w:r>
      <w:r>
        <w:rPr>
          <w:rFonts w:ascii="Cambria Math" w:eastAsiaTheme="minorHAnsi" w:hAnsi="Cambria Math" w:cs="Cambria Math" w:hint="eastAsia"/>
          <w:b/>
          <w:bCs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b/>
          <w:bCs/>
          <w:sz w:val="20"/>
          <w:szCs w:val="20"/>
        </w:rPr>
        <w:t>차량</w:t>
      </w:r>
      <w:r>
        <w:rPr>
          <w:rFonts w:ascii="Cambria Math" w:eastAsiaTheme="minorHAnsi" w:hAnsi="Cambria Math" w:cs="Cambria Math" w:hint="eastAsia"/>
          <w:b/>
          <w:bCs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b/>
          <w:bCs/>
          <w:sz w:val="20"/>
          <w:szCs w:val="20"/>
        </w:rPr>
        <w:t>주차대수</w:t>
      </w:r>
      <w:r>
        <w:rPr>
          <w:rFonts w:ascii="Cambria Math" w:eastAsiaTheme="minorHAnsi" w:hAnsi="Cambria Math" w:cs="Cambria Math"/>
          <w:b/>
          <w:bCs/>
          <w:sz w:val="20"/>
          <w:szCs w:val="20"/>
        </w:rPr>
        <w:br/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환경설정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(PCA)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에서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Pr="00411A36">
        <w:rPr>
          <w:rFonts w:ascii="Cambria Math" w:eastAsiaTheme="minorHAnsi" w:hAnsi="Cambria Math" w:cs="Cambria Math"/>
          <w:sz w:val="20"/>
          <w:szCs w:val="20"/>
        </w:rPr>
        <w:t>‘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만차제어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시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방문차량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통제</w:t>
      </w:r>
      <w:r w:rsidRPr="00411A36">
        <w:rPr>
          <w:rFonts w:ascii="Cambria Math" w:eastAsiaTheme="minorHAnsi" w:hAnsi="Cambria Math" w:cs="Cambria Math"/>
          <w:sz w:val="20"/>
          <w:szCs w:val="20"/>
        </w:rPr>
        <w:t>’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옵션을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선택할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경우에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수정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가능합니다</w:t>
      </w:r>
      <w:r w:rsidRPr="00411A36">
        <w:rPr>
          <w:rFonts w:ascii="Cambria Math" w:eastAsiaTheme="minorHAnsi" w:hAnsi="Cambria Math" w:cs="Cambria Math" w:hint="eastAsia"/>
          <w:sz w:val="20"/>
          <w:szCs w:val="20"/>
        </w:rPr>
        <w:t>.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현장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상황에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따라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, </w:t>
      </w:r>
      <w:r>
        <w:rPr>
          <w:rFonts w:ascii="Cambria Math" w:eastAsiaTheme="minorHAnsi" w:hAnsi="Cambria Math" w:cs="Cambria Math" w:hint="eastAsia"/>
          <w:sz w:val="20"/>
          <w:szCs w:val="20"/>
        </w:rPr>
        <w:t>방문차량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주차대수가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전체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주차대수보다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높게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기입될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수</w:t>
      </w:r>
      <w:r>
        <w:rPr>
          <w:rFonts w:ascii="Cambria Math" w:eastAsiaTheme="minorHAnsi" w:hAnsi="Cambria Math" w:cs="Cambria Math" w:hint="eastAsia"/>
          <w:sz w:val="20"/>
          <w:szCs w:val="20"/>
        </w:rPr>
        <w:t xml:space="preserve"> </w:t>
      </w:r>
      <w:r>
        <w:rPr>
          <w:rFonts w:ascii="Cambria Math" w:eastAsiaTheme="minorHAnsi" w:hAnsi="Cambria Math" w:cs="Cambria Math" w:hint="eastAsia"/>
          <w:sz w:val="20"/>
          <w:szCs w:val="20"/>
        </w:rPr>
        <w:t>있습니다</w:t>
      </w:r>
      <w:r>
        <w:rPr>
          <w:rFonts w:ascii="Cambria Math" w:eastAsiaTheme="minorHAnsi" w:hAnsi="Cambria Math" w:cs="Cambria Math" w:hint="eastAsia"/>
          <w:sz w:val="20"/>
          <w:szCs w:val="20"/>
        </w:rPr>
        <w:t>.</w:t>
      </w:r>
    </w:p>
    <w:p w14:paraId="49A5A25F" w14:textId="4FB55DB3" w:rsidR="00411A36" w:rsidRDefault="00411A36" w:rsidP="00875F72">
      <w:pPr>
        <w:rPr>
          <w:rFonts w:asciiTheme="minorHAnsi" w:eastAsiaTheme="minorHAnsi"/>
          <w:sz w:val="20"/>
          <w:szCs w:val="20"/>
        </w:rPr>
        <w:sectPr w:rsidR="00411A36" w:rsidSect="00411A36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BB549B">
        <w:rPr>
          <w:rFonts w:ascii="Cambria Math" w:eastAsiaTheme="minorHAnsi" w:hAnsi="Cambria Math" w:cs="Cambria Math"/>
          <w:b/>
          <w:bCs/>
          <w:sz w:val="20"/>
          <w:szCs w:val="20"/>
        </w:rPr>
        <w:t>❸</w:t>
      </w:r>
      <w:r w:rsidRPr="00BB549B">
        <w:rPr>
          <w:rFonts w:asciiTheme="minorHAnsi" w:eastAsiaTheme="minorHAnsi" w:hint="eastAsia"/>
          <w:b/>
          <w:bCs/>
          <w:sz w:val="20"/>
          <w:szCs w:val="20"/>
        </w:rPr>
        <w:t xml:space="preserve"> 저장</w:t>
      </w:r>
      <w:r w:rsidRPr="00BB549B">
        <w:rPr>
          <w:rFonts w:asciiTheme="minorHAnsi" w:eastAsiaTheme="minorHAnsi"/>
          <w:sz w:val="20"/>
          <w:szCs w:val="20"/>
        </w:rPr>
        <w:br/>
      </w:r>
      <w:r w:rsidRPr="00BB549B">
        <w:rPr>
          <w:rFonts w:asciiTheme="minorHAnsi" w:eastAsiaTheme="minorHAnsi" w:hint="eastAsia"/>
          <w:sz w:val="20"/>
          <w:szCs w:val="20"/>
        </w:rPr>
        <w:t>모든</w:t>
      </w:r>
      <w:r w:rsidRPr="00BB549B">
        <w:rPr>
          <w:rFonts w:asciiTheme="minorHAnsi" w:eastAsiaTheme="minorHAnsi"/>
          <w:sz w:val="20"/>
          <w:szCs w:val="20"/>
        </w:rPr>
        <w:t xml:space="preserve"> 설정</w:t>
      </w:r>
      <w:r>
        <w:rPr>
          <w:rFonts w:asciiTheme="minorHAnsi" w:eastAsiaTheme="minorHAnsi" w:hint="eastAsia"/>
          <w:sz w:val="20"/>
          <w:szCs w:val="20"/>
        </w:rPr>
        <w:t>이</w:t>
      </w:r>
      <w:r w:rsidRPr="00BB549B">
        <w:rPr>
          <w:rFonts w:asciiTheme="minorHAnsi" w:eastAsiaTheme="minorHAnsi"/>
          <w:sz w:val="20"/>
          <w:szCs w:val="20"/>
        </w:rPr>
        <w:t xml:space="preserve"> 완료되면 [저장]을 클릭합니다.</w:t>
      </w:r>
      <w:r w:rsidRPr="00BB549B">
        <w:rPr>
          <w:rFonts w:asciiTheme="minorHAnsi" w:eastAsiaTheme="minorHAnsi" w:hint="eastAsia"/>
          <w:sz w:val="20"/>
          <w:szCs w:val="20"/>
        </w:rPr>
        <w:t xml:space="preserve"> 메뉴 종료를 원할 경우 우측 상단의 [x]를 클릭합니다</w:t>
      </w:r>
    </w:p>
    <w:p w14:paraId="32147025" w14:textId="4E8F101B" w:rsidR="00411A36" w:rsidRPr="00BB549B" w:rsidRDefault="00411A36" w:rsidP="00875F72">
      <w:pPr>
        <w:rPr>
          <w:rFonts w:asciiTheme="minorHAnsi" w:eastAsiaTheme="minorHAnsi" w:hint="eastAsia"/>
        </w:rPr>
      </w:pPr>
      <w:r>
        <w:rPr>
          <w:rFonts w:asciiTheme="minorHAnsi" w:eastAsiaTheme="minorHAnsi" w:hint="eastAsia"/>
          <w:sz w:val="20"/>
          <w:szCs w:val="20"/>
        </w:rPr>
        <w:t>.</w:t>
      </w:r>
    </w:p>
    <w:sectPr w:rsidR="00411A36" w:rsidRPr="00BB549B" w:rsidSect="00041260"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CA52E" w14:textId="77777777" w:rsidR="004D1F8B" w:rsidRDefault="004D1F8B" w:rsidP="0010622E">
      <w:pPr>
        <w:spacing w:after="0"/>
      </w:pPr>
      <w:r>
        <w:separator/>
      </w:r>
    </w:p>
  </w:endnote>
  <w:endnote w:type="continuationSeparator" w:id="0">
    <w:p w14:paraId="1A28C86A" w14:textId="77777777" w:rsidR="004D1F8B" w:rsidRDefault="004D1F8B" w:rsidP="001062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4EC2C" w14:textId="77777777" w:rsidR="007C6151" w:rsidRDefault="007C6151" w:rsidP="007C6151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1B366" w14:textId="77777777" w:rsidR="004D1F8B" w:rsidRDefault="004D1F8B" w:rsidP="0010622E">
      <w:pPr>
        <w:spacing w:after="0"/>
      </w:pPr>
      <w:r>
        <w:separator/>
      </w:r>
    </w:p>
  </w:footnote>
  <w:footnote w:type="continuationSeparator" w:id="0">
    <w:p w14:paraId="27C9134D" w14:textId="77777777" w:rsidR="004D1F8B" w:rsidRDefault="004D1F8B" w:rsidP="001062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4A219" w14:textId="0F5EBCED" w:rsidR="00BA6CB6" w:rsidRPr="00967095" w:rsidRDefault="00BA6CB6" w:rsidP="00967095">
    <w:pPr>
      <w:pStyle w:val="ab"/>
      <w:pBdr>
        <w:bottom w:val="single" w:sz="4" w:space="1" w:color="BFBFBF" w:themeColor="background1" w:themeShade="BF"/>
      </w:pBdr>
      <w:tabs>
        <w:tab w:val="clear" w:pos="9026"/>
        <w:tab w:val="right" w:pos="8789"/>
      </w:tabs>
      <w:ind w:right="-46"/>
      <w:jc w:val="right"/>
      <w:rPr>
        <w:sz w:val="18"/>
        <w:szCs w:val="18"/>
      </w:rPr>
    </w:pPr>
    <w:r w:rsidRPr="00967095">
      <w:rPr>
        <w:rFonts w:hint="eastAsia"/>
        <w:sz w:val="18"/>
        <w:szCs w:val="18"/>
      </w:rPr>
      <w:t>로그인/메인 화면 구성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A5871" w14:textId="78D42B31" w:rsidR="00BA6CB6" w:rsidRPr="00967095" w:rsidRDefault="00BA6CB6" w:rsidP="00967095">
    <w:pPr>
      <w:pStyle w:val="ab"/>
      <w:pBdr>
        <w:bottom w:val="single" w:sz="4" w:space="1" w:color="BFBFBF" w:themeColor="background1" w:themeShade="BF"/>
      </w:pBdr>
      <w:ind w:right="-46"/>
      <w:jc w:val="right"/>
      <w:rPr>
        <w:sz w:val="18"/>
        <w:szCs w:val="18"/>
      </w:rPr>
    </w:pPr>
    <w:r w:rsidRPr="00967095">
      <w:rPr>
        <w:rFonts w:hint="eastAsia"/>
        <w:sz w:val="18"/>
        <w:szCs w:val="18"/>
      </w:rPr>
      <w:t xml:space="preserve"> 현황 보드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655F" w14:textId="1DA6D54F" w:rsidR="00BA6CB6" w:rsidRPr="00967095" w:rsidRDefault="00BA6CB6" w:rsidP="00967095">
    <w:pPr>
      <w:pStyle w:val="ab"/>
      <w:pBdr>
        <w:bottom w:val="single" w:sz="4" w:space="1" w:color="BFBFBF" w:themeColor="background1" w:themeShade="BF"/>
      </w:pBdr>
      <w:ind w:right="-46"/>
      <w:jc w:val="right"/>
      <w:rPr>
        <w:sz w:val="18"/>
        <w:szCs w:val="18"/>
      </w:rPr>
    </w:pPr>
    <w:r w:rsidRPr="00967095">
      <w:rPr>
        <w:rFonts w:hint="eastAsia"/>
        <w:sz w:val="18"/>
        <w:szCs w:val="18"/>
      </w:rPr>
      <w:t xml:space="preserve"> 차선 제어 및 모니터링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71FFB" w14:textId="1AD3E48E" w:rsidR="00BA6CB6" w:rsidRPr="00967095" w:rsidRDefault="00D508B6" w:rsidP="00967095">
    <w:pPr>
      <w:pStyle w:val="ab"/>
      <w:pBdr>
        <w:bottom w:val="single" w:sz="4" w:space="1" w:color="BFBFBF" w:themeColor="background1" w:themeShade="BF"/>
      </w:pBdr>
      <w:ind w:right="-46"/>
      <w:jc w:val="right"/>
      <w:rPr>
        <w:sz w:val="18"/>
        <w:szCs w:val="18"/>
      </w:rPr>
    </w:pPr>
    <w:r>
      <w:rPr>
        <w:rFonts w:hint="eastAsia"/>
        <w:sz w:val="18"/>
        <w:szCs w:val="18"/>
      </w:rPr>
      <w:t>간편 설정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42FA9" w14:textId="77777777" w:rsidR="00411A36" w:rsidRPr="00967095" w:rsidRDefault="00411A36" w:rsidP="00967095">
    <w:pPr>
      <w:pStyle w:val="ab"/>
      <w:pBdr>
        <w:bottom w:val="single" w:sz="4" w:space="1" w:color="BFBFBF" w:themeColor="background1" w:themeShade="BF"/>
      </w:pBdr>
      <w:ind w:right="-46"/>
      <w:jc w:val="right"/>
      <w:rPr>
        <w:sz w:val="18"/>
        <w:szCs w:val="18"/>
      </w:rPr>
    </w:pPr>
    <w:r w:rsidRPr="00967095">
      <w:rPr>
        <w:rFonts w:hint="eastAsia"/>
        <w:sz w:val="18"/>
        <w:szCs w:val="18"/>
      </w:rPr>
      <w:t>5.</w:t>
    </w:r>
    <w:r>
      <w:rPr>
        <w:rFonts w:hint="eastAsia"/>
        <w:sz w:val="18"/>
        <w:szCs w:val="18"/>
      </w:rPr>
      <w:t>간편 설정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61A7" w14:textId="77777777" w:rsidR="00BA6CB6" w:rsidRPr="00967095" w:rsidRDefault="00BA6CB6" w:rsidP="00967095">
    <w:pPr>
      <w:pStyle w:val="ab"/>
      <w:pBdr>
        <w:bottom w:val="single" w:sz="4" w:space="1" w:color="BFBFBF" w:themeColor="background1" w:themeShade="BF"/>
      </w:pBdr>
      <w:ind w:right="-46"/>
      <w:jc w:val="right"/>
      <w:rPr>
        <w:sz w:val="18"/>
        <w:szCs w:val="18"/>
      </w:rPr>
    </w:pPr>
    <w:r w:rsidRPr="00967095">
      <w:rPr>
        <w:rFonts w:hint="eastAsia"/>
        <w:sz w:val="18"/>
        <w:szCs w:val="18"/>
      </w:rPr>
      <w:t>5.</w:t>
    </w:r>
    <w:r w:rsidR="00D508B6">
      <w:rPr>
        <w:rFonts w:hint="eastAsia"/>
        <w:sz w:val="18"/>
        <w:szCs w:val="18"/>
      </w:rPr>
      <w:t>간편 설정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140E"/>
    <w:multiLevelType w:val="multilevel"/>
    <w:tmpl w:val="39C2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137DC"/>
    <w:multiLevelType w:val="multilevel"/>
    <w:tmpl w:val="895C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B3E2F"/>
    <w:multiLevelType w:val="multilevel"/>
    <w:tmpl w:val="C27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36BDE"/>
    <w:multiLevelType w:val="multilevel"/>
    <w:tmpl w:val="D056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27489"/>
    <w:multiLevelType w:val="multilevel"/>
    <w:tmpl w:val="1C3E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A4706E"/>
    <w:multiLevelType w:val="multilevel"/>
    <w:tmpl w:val="E8E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86933"/>
    <w:multiLevelType w:val="multilevel"/>
    <w:tmpl w:val="1754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602FF6"/>
    <w:multiLevelType w:val="multilevel"/>
    <w:tmpl w:val="C490718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hint="eastAsia"/>
        <w:b/>
        <w:bCs/>
        <w:sz w:val="24"/>
        <w:szCs w:val="24"/>
      </w:r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hint="eastAsia"/>
        <w:b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56A24CCB"/>
    <w:multiLevelType w:val="hybridMultilevel"/>
    <w:tmpl w:val="2C2CEDBA"/>
    <w:lvl w:ilvl="0" w:tplc="A604575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783556B2"/>
    <w:multiLevelType w:val="multilevel"/>
    <w:tmpl w:val="7556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6572680">
    <w:abstractNumId w:val="5"/>
  </w:num>
  <w:num w:numId="2" w16cid:durableId="1225458230">
    <w:abstractNumId w:val="3"/>
  </w:num>
  <w:num w:numId="3" w16cid:durableId="28578915">
    <w:abstractNumId w:val="9"/>
  </w:num>
  <w:num w:numId="4" w16cid:durableId="1831173836">
    <w:abstractNumId w:val="6"/>
  </w:num>
  <w:num w:numId="5" w16cid:durableId="670643659">
    <w:abstractNumId w:val="4"/>
  </w:num>
  <w:num w:numId="6" w16cid:durableId="1175539278">
    <w:abstractNumId w:val="7"/>
  </w:num>
  <w:num w:numId="7" w16cid:durableId="921259114">
    <w:abstractNumId w:val="8"/>
  </w:num>
  <w:num w:numId="8" w16cid:durableId="1667438356">
    <w:abstractNumId w:val="0"/>
  </w:num>
  <w:num w:numId="9" w16cid:durableId="1834754790">
    <w:abstractNumId w:val="1"/>
  </w:num>
  <w:num w:numId="10" w16cid:durableId="1624387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72"/>
    <w:rsid w:val="0003618B"/>
    <w:rsid w:val="00041260"/>
    <w:rsid w:val="000C1689"/>
    <w:rsid w:val="000C63BF"/>
    <w:rsid w:val="000E59E1"/>
    <w:rsid w:val="000F62DB"/>
    <w:rsid w:val="0010622E"/>
    <w:rsid w:val="001319C1"/>
    <w:rsid w:val="0013235E"/>
    <w:rsid w:val="001568F5"/>
    <w:rsid w:val="001766A0"/>
    <w:rsid w:val="001861CC"/>
    <w:rsid w:val="001A1555"/>
    <w:rsid w:val="001A6FDC"/>
    <w:rsid w:val="001C6BEF"/>
    <w:rsid w:val="001F5DA0"/>
    <w:rsid w:val="001F61A2"/>
    <w:rsid w:val="002004DE"/>
    <w:rsid w:val="00233790"/>
    <w:rsid w:val="002510F2"/>
    <w:rsid w:val="0027481F"/>
    <w:rsid w:val="00287824"/>
    <w:rsid w:val="00297EF5"/>
    <w:rsid w:val="002A5AFD"/>
    <w:rsid w:val="002B3173"/>
    <w:rsid w:val="002B5E74"/>
    <w:rsid w:val="002C1194"/>
    <w:rsid w:val="002D2563"/>
    <w:rsid w:val="002D3D81"/>
    <w:rsid w:val="002D50D7"/>
    <w:rsid w:val="002D62C5"/>
    <w:rsid w:val="002E41C3"/>
    <w:rsid w:val="002F5644"/>
    <w:rsid w:val="003014DD"/>
    <w:rsid w:val="00312AA2"/>
    <w:rsid w:val="00330249"/>
    <w:rsid w:val="003308E4"/>
    <w:rsid w:val="0033472D"/>
    <w:rsid w:val="0035585B"/>
    <w:rsid w:val="00382DE9"/>
    <w:rsid w:val="00393BE3"/>
    <w:rsid w:val="003A10ED"/>
    <w:rsid w:val="003A4336"/>
    <w:rsid w:val="003B3504"/>
    <w:rsid w:val="003D3145"/>
    <w:rsid w:val="00405F3C"/>
    <w:rsid w:val="00411A36"/>
    <w:rsid w:val="00415502"/>
    <w:rsid w:val="0042772E"/>
    <w:rsid w:val="0043393C"/>
    <w:rsid w:val="00464233"/>
    <w:rsid w:val="0046434F"/>
    <w:rsid w:val="0048120C"/>
    <w:rsid w:val="00496904"/>
    <w:rsid w:val="004C15BF"/>
    <w:rsid w:val="004C6DCD"/>
    <w:rsid w:val="004D1F8B"/>
    <w:rsid w:val="004E365D"/>
    <w:rsid w:val="004F0C8D"/>
    <w:rsid w:val="004F4906"/>
    <w:rsid w:val="00510812"/>
    <w:rsid w:val="00515D33"/>
    <w:rsid w:val="0054567F"/>
    <w:rsid w:val="00571367"/>
    <w:rsid w:val="00574809"/>
    <w:rsid w:val="00592891"/>
    <w:rsid w:val="005C291A"/>
    <w:rsid w:val="005D124F"/>
    <w:rsid w:val="005D3356"/>
    <w:rsid w:val="005D4D1D"/>
    <w:rsid w:val="00624CB3"/>
    <w:rsid w:val="00625D39"/>
    <w:rsid w:val="006452CD"/>
    <w:rsid w:val="0065488F"/>
    <w:rsid w:val="006560CA"/>
    <w:rsid w:val="00681443"/>
    <w:rsid w:val="0069753D"/>
    <w:rsid w:val="006C026E"/>
    <w:rsid w:val="006D4AE3"/>
    <w:rsid w:val="006F04C7"/>
    <w:rsid w:val="00701B66"/>
    <w:rsid w:val="007110DC"/>
    <w:rsid w:val="007139B1"/>
    <w:rsid w:val="007155F5"/>
    <w:rsid w:val="0073421D"/>
    <w:rsid w:val="00740990"/>
    <w:rsid w:val="00744AC1"/>
    <w:rsid w:val="00756EF9"/>
    <w:rsid w:val="00757917"/>
    <w:rsid w:val="00781E4E"/>
    <w:rsid w:val="007931B0"/>
    <w:rsid w:val="007B3A2F"/>
    <w:rsid w:val="007C6151"/>
    <w:rsid w:val="007E10CF"/>
    <w:rsid w:val="007F7921"/>
    <w:rsid w:val="00803D42"/>
    <w:rsid w:val="0080740A"/>
    <w:rsid w:val="00817EBF"/>
    <w:rsid w:val="0082667A"/>
    <w:rsid w:val="00831FA8"/>
    <w:rsid w:val="0084172D"/>
    <w:rsid w:val="0085053A"/>
    <w:rsid w:val="00853DBD"/>
    <w:rsid w:val="00861430"/>
    <w:rsid w:val="0086440A"/>
    <w:rsid w:val="00875F72"/>
    <w:rsid w:val="008766AA"/>
    <w:rsid w:val="008945F2"/>
    <w:rsid w:val="008C3E47"/>
    <w:rsid w:val="008D1AA5"/>
    <w:rsid w:val="008F08FA"/>
    <w:rsid w:val="00931321"/>
    <w:rsid w:val="00955CFA"/>
    <w:rsid w:val="00967095"/>
    <w:rsid w:val="00967CAF"/>
    <w:rsid w:val="00971BAF"/>
    <w:rsid w:val="00971CC2"/>
    <w:rsid w:val="009750E6"/>
    <w:rsid w:val="00977392"/>
    <w:rsid w:val="009832C3"/>
    <w:rsid w:val="009906E8"/>
    <w:rsid w:val="009D2565"/>
    <w:rsid w:val="009E1544"/>
    <w:rsid w:val="009E3A96"/>
    <w:rsid w:val="009E7592"/>
    <w:rsid w:val="009F0D43"/>
    <w:rsid w:val="00A075A9"/>
    <w:rsid w:val="00A32129"/>
    <w:rsid w:val="00A562CA"/>
    <w:rsid w:val="00A813E0"/>
    <w:rsid w:val="00AA43FD"/>
    <w:rsid w:val="00AB156D"/>
    <w:rsid w:val="00AC011A"/>
    <w:rsid w:val="00AD1D58"/>
    <w:rsid w:val="00AD7782"/>
    <w:rsid w:val="00AE58F2"/>
    <w:rsid w:val="00AE677D"/>
    <w:rsid w:val="00AF512A"/>
    <w:rsid w:val="00B022CC"/>
    <w:rsid w:val="00B03A73"/>
    <w:rsid w:val="00B1379B"/>
    <w:rsid w:val="00B201B2"/>
    <w:rsid w:val="00B24F17"/>
    <w:rsid w:val="00B6322A"/>
    <w:rsid w:val="00BA526D"/>
    <w:rsid w:val="00BA6CB6"/>
    <w:rsid w:val="00BB549B"/>
    <w:rsid w:val="00BB7F87"/>
    <w:rsid w:val="00BF5BA2"/>
    <w:rsid w:val="00C02768"/>
    <w:rsid w:val="00C23B98"/>
    <w:rsid w:val="00C23CD1"/>
    <w:rsid w:val="00C40E42"/>
    <w:rsid w:val="00C41841"/>
    <w:rsid w:val="00C55E33"/>
    <w:rsid w:val="00C644BE"/>
    <w:rsid w:val="00C700F5"/>
    <w:rsid w:val="00C80864"/>
    <w:rsid w:val="00C9323C"/>
    <w:rsid w:val="00CC06FB"/>
    <w:rsid w:val="00CD3AC3"/>
    <w:rsid w:val="00CD5AF9"/>
    <w:rsid w:val="00CE441F"/>
    <w:rsid w:val="00CE4FFE"/>
    <w:rsid w:val="00CF00A5"/>
    <w:rsid w:val="00CF2F70"/>
    <w:rsid w:val="00D508B6"/>
    <w:rsid w:val="00D61766"/>
    <w:rsid w:val="00D659A7"/>
    <w:rsid w:val="00D756EC"/>
    <w:rsid w:val="00D87760"/>
    <w:rsid w:val="00DA1094"/>
    <w:rsid w:val="00DB7A70"/>
    <w:rsid w:val="00DB7CFF"/>
    <w:rsid w:val="00DE260D"/>
    <w:rsid w:val="00DE2A8F"/>
    <w:rsid w:val="00DF4C86"/>
    <w:rsid w:val="00E01C45"/>
    <w:rsid w:val="00E07E4C"/>
    <w:rsid w:val="00E2546C"/>
    <w:rsid w:val="00E44A4E"/>
    <w:rsid w:val="00E52A2B"/>
    <w:rsid w:val="00E64D5C"/>
    <w:rsid w:val="00E67C15"/>
    <w:rsid w:val="00E83333"/>
    <w:rsid w:val="00E87E10"/>
    <w:rsid w:val="00E92BCE"/>
    <w:rsid w:val="00EB119C"/>
    <w:rsid w:val="00ED5A3E"/>
    <w:rsid w:val="00ED7EFA"/>
    <w:rsid w:val="00EF079A"/>
    <w:rsid w:val="00F032F7"/>
    <w:rsid w:val="00F35126"/>
    <w:rsid w:val="00F635FD"/>
    <w:rsid w:val="00F65E07"/>
    <w:rsid w:val="00F73C31"/>
    <w:rsid w:val="00F90477"/>
    <w:rsid w:val="00FA4D70"/>
    <w:rsid w:val="00FB64A8"/>
    <w:rsid w:val="00FD082C"/>
    <w:rsid w:val="00FD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4F613"/>
  <w15:chartTrackingRefBased/>
  <w15:docId w15:val="{B414FA5D-71C3-493D-8D92-392E6593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418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C41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C418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75F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75F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75F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75F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75F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75F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75F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875F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rsid w:val="00875F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75F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75F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75F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75F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75F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75F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75F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75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75F7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75F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75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75F7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75F7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75F7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75F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75F7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75F72"/>
    <w:rPr>
      <w:b/>
      <w:bCs/>
      <w:smallCaps/>
      <w:color w:val="2F5496" w:themeColor="accent1" w:themeShade="BF"/>
      <w:spacing w:val="5"/>
    </w:rPr>
  </w:style>
  <w:style w:type="paragraph" w:styleId="TOC">
    <w:name w:val="TOC Heading"/>
    <w:basedOn w:val="1"/>
    <w:next w:val="a"/>
    <w:uiPriority w:val="39"/>
    <w:unhideWhenUsed/>
    <w:qFormat/>
    <w:rsid w:val="00E92BCE"/>
    <w:pPr>
      <w:widowControl/>
      <w:wordWrap/>
      <w:autoSpaceDE/>
      <w:autoSpaceDN/>
      <w:spacing w:before="240" w:after="0" w:line="259" w:lineRule="auto"/>
      <w:outlineLvl w:val="9"/>
    </w:pPr>
    <w:rPr>
      <w:color w:val="2F5496" w:themeColor="accent1" w:themeShade="BF"/>
      <w:kern w:val="0"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E92BCE"/>
  </w:style>
  <w:style w:type="paragraph" w:styleId="20">
    <w:name w:val="toc 2"/>
    <w:basedOn w:val="a"/>
    <w:next w:val="a"/>
    <w:autoRedefine/>
    <w:uiPriority w:val="39"/>
    <w:unhideWhenUsed/>
    <w:rsid w:val="00E92BCE"/>
    <w:pPr>
      <w:ind w:leftChars="200" w:left="425"/>
    </w:pPr>
  </w:style>
  <w:style w:type="paragraph" w:styleId="30">
    <w:name w:val="toc 3"/>
    <w:basedOn w:val="a"/>
    <w:next w:val="a"/>
    <w:autoRedefine/>
    <w:uiPriority w:val="39"/>
    <w:unhideWhenUsed/>
    <w:rsid w:val="00E92BCE"/>
    <w:pPr>
      <w:ind w:leftChars="400" w:left="850"/>
    </w:pPr>
  </w:style>
  <w:style w:type="character" w:styleId="aa">
    <w:name w:val="Hyperlink"/>
    <w:basedOn w:val="a0"/>
    <w:uiPriority w:val="99"/>
    <w:unhideWhenUsed/>
    <w:rsid w:val="00E92BCE"/>
    <w:rPr>
      <w:color w:val="0563C1" w:themeColor="hyperlink"/>
      <w:u w:val="single"/>
    </w:rPr>
  </w:style>
  <w:style w:type="paragraph" w:styleId="ab">
    <w:name w:val="header"/>
    <w:basedOn w:val="a"/>
    <w:link w:val="Char3"/>
    <w:uiPriority w:val="99"/>
    <w:unhideWhenUsed/>
    <w:rsid w:val="0010622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10622E"/>
  </w:style>
  <w:style w:type="paragraph" w:styleId="ac">
    <w:name w:val="footer"/>
    <w:basedOn w:val="a"/>
    <w:link w:val="Char4"/>
    <w:uiPriority w:val="99"/>
    <w:unhideWhenUsed/>
    <w:rsid w:val="0010622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10622E"/>
  </w:style>
  <w:style w:type="character" w:styleId="ad">
    <w:name w:val="Unresolved Mention"/>
    <w:basedOn w:val="a0"/>
    <w:uiPriority w:val="99"/>
    <w:semiHidden/>
    <w:unhideWhenUsed/>
    <w:rsid w:val="002B5E74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297EF5"/>
    <w:rPr>
      <w:rFonts w:ascii="Times New Roman" w:hAnsi="Times New Roman" w:cs="Times New Roman"/>
      <w:sz w:val="24"/>
    </w:rPr>
  </w:style>
  <w:style w:type="character" w:styleId="af">
    <w:name w:val="FollowedHyperlink"/>
    <w:basedOn w:val="a0"/>
    <w:uiPriority w:val="99"/>
    <w:semiHidden/>
    <w:unhideWhenUsed/>
    <w:rsid w:val="00C808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image" Target="media/image27.png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32" Type="http://schemas.openxmlformats.org/officeDocument/2006/relationships/header" Target="header4.xml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4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header" Target="header5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39F6F-A0C7-4E9E-9AAB-A64BAEEF6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8815</TotalTime>
  <Pages>18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in ahn</dc:creator>
  <cp:keywords/>
  <dc:description/>
  <cp:lastModifiedBy>hye in ahn</cp:lastModifiedBy>
  <cp:revision>81</cp:revision>
  <cp:lastPrinted>2026-03-30T08:43:00Z</cp:lastPrinted>
  <dcterms:created xsi:type="dcterms:W3CDTF">2025-12-16T07:59:00Z</dcterms:created>
  <dcterms:modified xsi:type="dcterms:W3CDTF">2026-07-23T09:41:00Z</dcterms:modified>
</cp:coreProperties>
</file>